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CB2D" w14:textId="4D241A8A"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смыслового чтения» для 1а,б класса</w:t>
      </w:r>
    </w:p>
    <w:p w14:paraId="4F3038C4" w14:textId="77777777" w:rsidR="00DA4D5C" w:rsidRDefault="00DA4D5C" w:rsidP="00DA4D5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A4D5C" w14:paraId="07C53D38" w14:textId="77777777" w:rsidTr="001506B5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FE929F" w14:textId="77777777"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4B81F4" w14:textId="77777777" w:rsidR="00DA4D5C" w:rsidRPr="007E5C90" w:rsidRDefault="00DA4D5C" w:rsidP="00857A6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Мастерская </w:t>
            </w:r>
            <w:r w:rsidR="00857A6F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смыслового чтения</w:t>
            </w:r>
          </w:p>
        </w:tc>
      </w:tr>
      <w:tr w:rsidR="00DA4D5C" w14:paraId="0769CD3A" w14:textId="77777777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CA3D13" w14:textId="77777777"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95D06D" w14:textId="77777777" w:rsidR="00DA4D5C" w:rsidRDefault="006377AA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17 </w:t>
            </w:r>
            <w:r w:rsidR="00DA4D5C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ч (1 час в неделю)</w:t>
            </w:r>
          </w:p>
        </w:tc>
      </w:tr>
      <w:tr w:rsidR="00DA4D5C" w14:paraId="00F71E1A" w14:textId="77777777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F2E591" w14:textId="77777777"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5DA7B3" w14:textId="77777777" w:rsidR="00DA4D5C" w:rsidRPr="007E5C90" w:rsidRDefault="00DA4D5C" w:rsidP="00DA4D5C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5C">
              <w:rPr>
                <w:rFonts w:ascii="Times New Roman" w:hAnsi="Times New Roman"/>
                <w:sz w:val="24"/>
                <w:szCs w:val="24"/>
              </w:rPr>
              <w:t>формирование у обучающихся полноценного устойчивого навыка смыслового чтения текстов различных видов, жанров и стилей.</w:t>
            </w:r>
          </w:p>
        </w:tc>
      </w:tr>
      <w:tr w:rsidR="00DA4D5C" w14:paraId="3849EB73" w14:textId="77777777" w:rsidTr="001506B5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4A8088" w14:textId="77777777" w:rsidR="00DA4D5C" w:rsidRDefault="00DA4D5C" w:rsidP="001506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31ABA1" w14:textId="77777777" w:rsidR="00DA4D5C" w:rsidRPr="00636F8B" w:rsidRDefault="00903FCB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37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(5</w:t>
            </w:r>
            <w:r w:rsidR="00DA4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8922D00" w14:textId="77777777" w:rsidR="00DA4D5C" w:rsidRPr="00636F8B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Стихотворение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3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3AD50B47" w14:textId="77777777" w:rsidR="00DA4D5C" w:rsidRPr="00636F8B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Сказка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A1E7810" w14:textId="77777777" w:rsidR="00DA4D5C" w:rsidRPr="00857A6F" w:rsidRDefault="00857A6F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Научно-познавательный текст</w:t>
            </w:r>
            <w:r w:rsidR="00DA4D5C"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37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часа</w:t>
            </w:r>
            <w:r w:rsidR="00DA4D5C"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DF0CC6A" w14:textId="77777777" w:rsidR="00857A6F" w:rsidRPr="00857A6F" w:rsidRDefault="006377AA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– (3</w:t>
            </w:r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14:paraId="39DEC6BD" w14:textId="77777777" w:rsidR="00857A6F" w:rsidRPr="00636F8B" w:rsidRDefault="006377AA" w:rsidP="001506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информацией – (1</w:t>
            </w:r>
            <w:r w:rsidR="00857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14:paraId="327B1E66" w14:textId="77777777" w:rsidR="00DA4D5C" w:rsidRPr="00DC17FD" w:rsidRDefault="00DA4D5C" w:rsidP="001506B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6DA5DB1" w14:textId="77777777" w:rsidR="00F90952" w:rsidRDefault="00F90952"/>
    <w:sectPr w:rsidR="00F9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726387">
    <w:abstractNumId w:val="1"/>
  </w:num>
  <w:num w:numId="2" w16cid:durableId="66135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AE"/>
    <w:rsid w:val="003A2CAE"/>
    <w:rsid w:val="006377AA"/>
    <w:rsid w:val="006D3EA6"/>
    <w:rsid w:val="00857A6F"/>
    <w:rsid w:val="00903FCB"/>
    <w:rsid w:val="00A17621"/>
    <w:rsid w:val="00DA4D5C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3063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D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2023-11-09T11:43:00Z</dcterms:created>
  <dcterms:modified xsi:type="dcterms:W3CDTF">2023-11-09T11:43:00Z</dcterms:modified>
</cp:coreProperties>
</file>