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02"/>
        <w:gridCol w:w="3208"/>
        <w:gridCol w:w="3166"/>
      </w:tblGrid>
      <w:tr w:rsidR="001960C8" w:rsidRPr="007678DD" w14:paraId="01D896EF" w14:textId="77777777" w:rsidTr="001960C8">
        <w:trPr>
          <w:jc w:val="center"/>
        </w:trPr>
        <w:tc>
          <w:tcPr>
            <w:tcW w:w="1672" w:type="pct"/>
          </w:tcPr>
          <w:p w14:paraId="6DFDB42C" w14:textId="77777777" w:rsidR="001960C8" w:rsidRPr="007678DD" w:rsidRDefault="001960C8" w:rsidP="005443B6">
            <w:pPr>
              <w:pStyle w:val="2"/>
              <w:wordWrap/>
              <w:spacing w:line="240" w:lineRule="auto"/>
              <w:ind w:left="0"/>
              <w:jc w:val="center"/>
              <w:rPr>
                <w:bCs/>
                <w:szCs w:val="24"/>
              </w:rPr>
            </w:pPr>
            <w:r w:rsidRPr="007678DD">
              <w:rPr>
                <w:bCs/>
                <w:szCs w:val="24"/>
              </w:rPr>
              <w:t>Принято на школьном педагогическом совете</w:t>
            </w:r>
          </w:p>
          <w:p w14:paraId="38F5E7A8" w14:textId="46A0B746" w:rsidR="001960C8" w:rsidRPr="007678DD" w:rsidRDefault="001960C8" w:rsidP="005443B6">
            <w:pPr>
              <w:pStyle w:val="2"/>
              <w:wordWrap/>
              <w:spacing w:line="240" w:lineRule="auto"/>
              <w:ind w:left="0"/>
              <w:jc w:val="center"/>
              <w:rPr>
                <w:bCs/>
                <w:szCs w:val="24"/>
              </w:rPr>
            </w:pPr>
            <w:r w:rsidRPr="007678DD">
              <w:rPr>
                <w:bCs/>
                <w:szCs w:val="24"/>
              </w:rPr>
              <w:t>Протокол №1 от 3</w:t>
            </w:r>
            <w:r w:rsidR="00C51617">
              <w:rPr>
                <w:bCs/>
                <w:szCs w:val="24"/>
              </w:rPr>
              <w:t>1</w:t>
            </w:r>
            <w:r w:rsidRPr="007678DD">
              <w:rPr>
                <w:bCs/>
                <w:szCs w:val="24"/>
              </w:rPr>
              <w:t>.08.202</w:t>
            </w:r>
            <w:r w:rsidR="00C51617">
              <w:rPr>
                <w:bCs/>
                <w:szCs w:val="24"/>
              </w:rPr>
              <w:t>3</w:t>
            </w:r>
          </w:p>
        </w:tc>
        <w:tc>
          <w:tcPr>
            <w:tcW w:w="1675" w:type="pct"/>
          </w:tcPr>
          <w:p w14:paraId="4CC4F29E" w14:textId="77777777" w:rsidR="001960C8" w:rsidRPr="007678DD" w:rsidRDefault="001960C8" w:rsidP="005443B6">
            <w:pPr>
              <w:pStyle w:val="2"/>
              <w:wordWrap/>
              <w:spacing w:line="240" w:lineRule="auto"/>
              <w:ind w:left="0"/>
              <w:jc w:val="center"/>
              <w:rPr>
                <w:bCs/>
                <w:szCs w:val="24"/>
              </w:rPr>
            </w:pPr>
            <w:r w:rsidRPr="007678DD">
              <w:rPr>
                <w:bCs/>
                <w:szCs w:val="24"/>
              </w:rPr>
              <w:t>Согласовано</w:t>
            </w:r>
          </w:p>
          <w:p w14:paraId="3A9C8864" w14:textId="77777777" w:rsidR="001960C8" w:rsidRPr="007678DD" w:rsidRDefault="001960C8" w:rsidP="005443B6">
            <w:pPr>
              <w:pStyle w:val="2"/>
              <w:wordWrap/>
              <w:spacing w:line="240" w:lineRule="auto"/>
              <w:ind w:left="0"/>
              <w:jc w:val="center"/>
              <w:rPr>
                <w:bCs/>
                <w:szCs w:val="24"/>
              </w:rPr>
            </w:pPr>
            <w:r w:rsidRPr="007678DD">
              <w:rPr>
                <w:bCs/>
                <w:szCs w:val="24"/>
              </w:rPr>
              <w:t>Зам.директора по УВР</w:t>
            </w:r>
          </w:p>
          <w:p w14:paraId="22293ADF" w14:textId="5E7481A6" w:rsidR="001960C8" w:rsidRPr="007678DD" w:rsidRDefault="001960C8" w:rsidP="005443B6">
            <w:pPr>
              <w:pStyle w:val="2"/>
              <w:wordWrap/>
              <w:spacing w:line="240" w:lineRule="auto"/>
              <w:ind w:left="0"/>
              <w:jc w:val="center"/>
              <w:rPr>
                <w:bCs/>
                <w:szCs w:val="24"/>
              </w:rPr>
            </w:pPr>
            <w:r w:rsidRPr="007678DD">
              <w:rPr>
                <w:bCs/>
                <w:szCs w:val="24"/>
              </w:rPr>
              <w:t>___________</w:t>
            </w:r>
            <w:r w:rsidR="00C51617">
              <w:rPr>
                <w:bCs/>
                <w:szCs w:val="24"/>
              </w:rPr>
              <w:t>С.В</w:t>
            </w:r>
            <w:r w:rsidRPr="007678DD">
              <w:rPr>
                <w:bCs/>
                <w:szCs w:val="24"/>
              </w:rPr>
              <w:t xml:space="preserve">. </w:t>
            </w:r>
            <w:r w:rsidR="00C51617">
              <w:rPr>
                <w:bCs/>
                <w:szCs w:val="24"/>
              </w:rPr>
              <w:t>Захарова</w:t>
            </w:r>
          </w:p>
        </w:tc>
        <w:tc>
          <w:tcPr>
            <w:tcW w:w="1653" w:type="pct"/>
          </w:tcPr>
          <w:p w14:paraId="22C44EFC" w14:textId="77777777" w:rsidR="001960C8" w:rsidRPr="007678DD" w:rsidRDefault="001960C8" w:rsidP="005443B6">
            <w:pPr>
              <w:pStyle w:val="2"/>
              <w:wordWrap/>
              <w:spacing w:line="240" w:lineRule="auto"/>
              <w:ind w:left="0"/>
              <w:jc w:val="center"/>
              <w:rPr>
                <w:bCs/>
                <w:szCs w:val="24"/>
              </w:rPr>
            </w:pPr>
            <w:r w:rsidRPr="007678DD">
              <w:rPr>
                <w:bCs/>
                <w:szCs w:val="24"/>
              </w:rPr>
              <w:t>Утверждено</w:t>
            </w:r>
          </w:p>
          <w:p w14:paraId="6016E872" w14:textId="77777777" w:rsidR="001960C8" w:rsidRPr="007678DD" w:rsidRDefault="001960C8" w:rsidP="005443B6">
            <w:pPr>
              <w:pStyle w:val="2"/>
              <w:wordWrap/>
              <w:spacing w:line="240" w:lineRule="auto"/>
              <w:ind w:left="0"/>
              <w:jc w:val="center"/>
              <w:rPr>
                <w:bCs/>
                <w:szCs w:val="24"/>
              </w:rPr>
            </w:pPr>
            <w:r w:rsidRPr="007678DD">
              <w:rPr>
                <w:bCs/>
                <w:szCs w:val="24"/>
              </w:rPr>
              <w:t>Директор МБОУ «СОШ №1»</w:t>
            </w:r>
          </w:p>
          <w:p w14:paraId="69E04184" w14:textId="77777777" w:rsidR="001960C8" w:rsidRPr="007678DD" w:rsidRDefault="001960C8" w:rsidP="005443B6">
            <w:pPr>
              <w:pStyle w:val="2"/>
              <w:wordWrap/>
              <w:spacing w:line="240" w:lineRule="auto"/>
              <w:ind w:left="0"/>
              <w:jc w:val="center"/>
              <w:rPr>
                <w:bCs/>
                <w:szCs w:val="24"/>
              </w:rPr>
            </w:pPr>
            <w:r w:rsidRPr="007678DD">
              <w:rPr>
                <w:bCs/>
                <w:szCs w:val="24"/>
              </w:rPr>
              <w:t>______С.В. Алпатов</w:t>
            </w:r>
          </w:p>
          <w:p w14:paraId="5B3E5891" w14:textId="2A4624F3" w:rsidR="001960C8" w:rsidRPr="007678DD" w:rsidRDefault="001960C8" w:rsidP="005443B6">
            <w:pPr>
              <w:pStyle w:val="2"/>
              <w:wordWrap/>
              <w:spacing w:line="240" w:lineRule="auto"/>
              <w:ind w:left="0"/>
              <w:jc w:val="center"/>
              <w:rPr>
                <w:bCs/>
                <w:szCs w:val="24"/>
              </w:rPr>
            </w:pPr>
            <w:r w:rsidRPr="007678DD">
              <w:rPr>
                <w:bCs/>
                <w:szCs w:val="24"/>
              </w:rPr>
              <w:t>Приказ №7 от 3</w:t>
            </w:r>
            <w:r w:rsidR="00C51617">
              <w:rPr>
                <w:bCs/>
                <w:szCs w:val="24"/>
              </w:rPr>
              <w:t>1</w:t>
            </w:r>
            <w:r w:rsidRPr="007678DD">
              <w:rPr>
                <w:bCs/>
                <w:szCs w:val="24"/>
              </w:rPr>
              <w:t>.08.202</w:t>
            </w:r>
            <w:r w:rsidR="00C51617">
              <w:rPr>
                <w:bCs/>
                <w:szCs w:val="24"/>
              </w:rPr>
              <w:t>3</w:t>
            </w:r>
            <w:r w:rsidRPr="007678DD">
              <w:rPr>
                <w:bCs/>
                <w:szCs w:val="24"/>
              </w:rPr>
              <w:t>г</w:t>
            </w:r>
          </w:p>
        </w:tc>
      </w:tr>
    </w:tbl>
    <w:p w14:paraId="6D2303A5" w14:textId="77777777" w:rsidR="001960C8" w:rsidRDefault="001960C8" w:rsidP="005443B6">
      <w:pPr>
        <w:pStyle w:val="2"/>
        <w:wordWrap/>
        <w:spacing w:line="240" w:lineRule="auto"/>
        <w:ind w:firstLine="348"/>
        <w:jc w:val="center"/>
        <w:rPr>
          <w:b/>
          <w:bCs/>
          <w:szCs w:val="24"/>
        </w:rPr>
      </w:pPr>
    </w:p>
    <w:p w14:paraId="734FD351" w14:textId="77777777" w:rsidR="007678DD" w:rsidRDefault="007678DD" w:rsidP="005443B6">
      <w:pPr>
        <w:pStyle w:val="2"/>
        <w:wordWrap/>
        <w:spacing w:line="240" w:lineRule="auto"/>
        <w:ind w:firstLine="348"/>
        <w:jc w:val="center"/>
        <w:rPr>
          <w:b/>
          <w:bCs/>
          <w:szCs w:val="24"/>
        </w:rPr>
      </w:pPr>
    </w:p>
    <w:p w14:paraId="586ABD71" w14:textId="77777777" w:rsidR="007678DD" w:rsidRDefault="007678DD" w:rsidP="005443B6">
      <w:pPr>
        <w:pStyle w:val="2"/>
        <w:wordWrap/>
        <w:spacing w:line="240" w:lineRule="auto"/>
        <w:ind w:firstLine="348"/>
        <w:jc w:val="center"/>
        <w:rPr>
          <w:b/>
          <w:bCs/>
          <w:szCs w:val="24"/>
        </w:rPr>
      </w:pPr>
    </w:p>
    <w:p w14:paraId="11F26B00" w14:textId="77777777" w:rsidR="007678DD" w:rsidRDefault="007678DD" w:rsidP="005443B6">
      <w:pPr>
        <w:pStyle w:val="2"/>
        <w:wordWrap/>
        <w:spacing w:line="240" w:lineRule="auto"/>
        <w:ind w:firstLine="348"/>
        <w:jc w:val="center"/>
        <w:rPr>
          <w:b/>
          <w:bCs/>
          <w:szCs w:val="24"/>
        </w:rPr>
      </w:pPr>
    </w:p>
    <w:p w14:paraId="1BFF9567" w14:textId="77777777" w:rsidR="007678DD" w:rsidRPr="007678DD" w:rsidRDefault="007678DD" w:rsidP="005443B6">
      <w:pPr>
        <w:pStyle w:val="2"/>
        <w:wordWrap/>
        <w:spacing w:line="240" w:lineRule="auto"/>
        <w:ind w:firstLine="348"/>
        <w:jc w:val="center"/>
        <w:rPr>
          <w:b/>
          <w:bCs/>
          <w:sz w:val="40"/>
          <w:szCs w:val="24"/>
        </w:rPr>
      </w:pPr>
    </w:p>
    <w:p w14:paraId="37133EF3" w14:textId="77777777" w:rsidR="007678DD" w:rsidRPr="007678DD" w:rsidRDefault="007678DD" w:rsidP="005443B6">
      <w:pPr>
        <w:pStyle w:val="2"/>
        <w:wordWrap/>
        <w:spacing w:line="240" w:lineRule="auto"/>
        <w:ind w:firstLine="348"/>
        <w:jc w:val="center"/>
        <w:rPr>
          <w:b/>
          <w:bCs/>
          <w:sz w:val="40"/>
          <w:szCs w:val="24"/>
        </w:rPr>
      </w:pPr>
    </w:p>
    <w:p w14:paraId="7862C265" w14:textId="77777777" w:rsidR="007678DD" w:rsidRPr="007678DD" w:rsidRDefault="007678DD" w:rsidP="005443B6">
      <w:pPr>
        <w:pStyle w:val="2"/>
        <w:wordWrap/>
        <w:spacing w:line="240" w:lineRule="auto"/>
        <w:ind w:firstLine="348"/>
        <w:jc w:val="center"/>
        <w:rPr>
          <w:b/>
          <w:bCs/>
          <w:sz w:val="40"/>
          <w:szCs w:val="24"/>
        </w:rPr>
      </w:pPr>
      <w:r w:rsidRPr="007678DD">
        <w:rPr>
          <w:b/>
          <w:bCs/>
          <w:sz w:val="40"/>
          <w:szCs w:val="24"/>
        </w:rPr>
        <w:t xml:space="preserve">РАБОЧАЯ ПРОРАММА </w:t>
      </w:r>
    </w:p>
    <w:p w14:paraId="7FC89FE3" w14:textId="77777777" w:rsidR="007678DD" w:rsidRPr="007678DD" w:rsidRDefault="007678DD" w:rsidP="005443B6">
      <w:pPr>
        <w:pStyle w:val="2"/>
        <w:wordWrap/>
        <w:spacing w:line="240" w:lineRule="auto"/>
        <w:ind w:firstLine="348"/>
        <w:jc w:val="center"/>
        <w:rPr>
          <w:b/>
          <w:bCs/>
          <w:sz w:val="40"/>
          <w:szCs w:val="24"/>
        </w:rPr>
      </w:pPr>
      <w:r w:rsidRPr="007678DD">
        <w:rPr>
          <w:b/>
          <w:bCs/>
          <w:sz w:val="40"/>
          <w:szCs w:val="24"/>
        </w:rPr>
        <w:t>ПО УЧЕБНОМУ ПРЕДМЕТУ</w:t>
      </w:r>
    </w:p>
    <w:p w14:paraId="4EAAC9C4" w14:textId="77777777" w:rsidR="007678DD" w:rsidRPr="007678DD" w:rsidRDefault="007678DD" w:rsidP="005443B6">
      <w:pPr>
        <w:pStyle w:val="2"/>
        <w:wordWrap/>
        <w:spacing w:line="240" w:lineRule="auto"/>
        <w:ind w:firstLine="348"/>
        <w:jc w:val="center"/>
        <w:rPr>
          <w:b/>
          <w:bCs/>
          <w:sz w:val="40"/>
          <w:szCs w:val="24"/>
        </w:rPr>
      </w:pPr>
      <w:r w:rsidRPr="007678DD">
        <w:rPr>
          <w:b/>
          <w:bCs/>
          <w:sz w:val="40"/>
          <w:szCs w:val="24"/>
        </w:rPr>
        <w:t>«Алгебра и начала анализа»</w:t>
      </w:r>
    </w:p>
    <w:p w14:paraId="090B3940" w14:textId="1A77482D" w:rsidR="007678DD" w:rsidRPr="007678DD" w:rsidRDefault="007678DD" w:rsidP="005443B6">
      <w:pPr>
        <w:pStyle w:val="2"/>
        <w:wordWrap/>
        <w:spacing w:line="240" w:lineRule="auto"/>
        <w:ind w:firstLine="348"/>
        <w:jc w:val="center"/>
        <w:rPr>
          <w:b/>
          <w:bCs/>
          <w:sz w:val="40"/>
          <w:szCs w:val="24"/>
        </w:rPr>
      </w:pPr>
      <w:proofErr w:type="gramStart"/>
      <w:r w:rsidRPr="007678DD">
        <w:rPr>
          <w:b/>
          <w:bCs/>
          <w:sz w:val="40"/>
          <w:szCs w:val="24"/>
        </w:rPr>
        <w:t>для  11</w:t>
      </w:r>
      <w:proofErr w:type="gramEnd"/>
      <w:r w:rsidRPr="007678DD">
        <w:rPr>
          <w:b/>
          <w:bCs/>
          <w:sz w:val="40"/>
          <w:szCs w:val="24"/>
        </w:rPr>
        <w:t xml:space="preserve"> класс</w:t>
      </w:r>
      <w:r w:rsidR="00C51617">
        <w:rPr>
          <w:b/>
          <w:bCs/>
          <w:sz w:val="40"/>
          <w:szCs w:val="24"/>
        </w:rPr>
        <w:t>а</w:t>
      </w:r>
    </w:p>
    <w:p w14:paraId="0EA005F3" w14:textId="77777777" w:rsidR="007678DD" w:rsidRPr="007678DD" w:rsidRDefault="007678DD" w:rsidP="005443B6">
      <w:pPr>
        <w:pStyle w:val="2"/>
        <w:wordWrap/>
        <w:spacing w:line="240" w:lineRule="auto"/>
        <w:ind w:firstLine="348"/>
        <w:jc w:val="center"/>
        <w:rPr>
          <w:b/>
          <w:bCs/>
          <w:sz w:val="40"/>
          <w:szCs w:val="24"/>
        </w:rPr>
      </w:pPr>
      <w:r w:rsidRPr="007678DD">
        <w:rPr>
          <w:b/>
          <w:bCs/>
          <w:sz w:val="40"/>
          <w:szCs w:val="24"/>
        </w:rPr>
        <w:t>(Среднее общее образование)</w:t>
      </w:r>
    </w:p>
    <w:p w14:paraId="2C10E982" w14:textId="77777777" w:rsidR="007678DD" w:rsidRPr="007678DD" w:rsidRDefault="007678DD" w:rsidP="005443B6">
      <w:pPr>
        <w:pStyle w:val="2"/>
        <w:wordWrap/>
        <w:spacing w:line="240" w:lineRule="auto"/>
        <w:ind w:firstLine="348"/>
        <w:jc w:val="center"/>
        <w:rPr>
          <w:b/>
          <w:bCs/>
          <w:sz w:val="40"/>
          <w:szCs w:val="24"/>
        </w:rPr>
      </w:pPr>
      <w:r w:rsidRPr="007678DD">
        <w:rPr>
          <w:b/>
          <w:bCs/>
          <w:sz w:val="40"/>
          <w:szCs w:val="24"/>
        </w:rPr>
        <w:t>Срок реализации: 2 года</w:t>
      </w:r>
    </w:p>
    <w:p w14:paraId="1FDAFCD7" w14:textId="77777777" w:rsidR="007678DD" w:rsidRDefault="007678DD" w:rsidP="005443B6">
      <w:pPr>
        <w:pStyle w:val="2"/>
        <w:wordWrap/>
        <w:spacing w:line="240" w:lineRule="auto"/>
        <w:ind w:firstLine="348"/>
        <w:jc w:val="center"/>
        <w:rPr>
          <w:b/>
          <w:bCs/>
          <w:szCs w:val="24"/>
        </w:rPr>
      </w:pPr>
    </w:p>
    <w:p w14:paraId="2F228B10" w14:textId="77777777" w:rsidR="007678DD" w:rsidRDefault="007678DD" w:rsidP="005443B6">
      <w:pPr>
        <w:pStyle w:val="2"/>
        <w:wordWrap/>
        <w:spacing w:line="240" w:lineRule="auto"/>
        <w:ind w:firstLine="348"/>
        <w:jc w:val="center"/>
        <w:rPr>
          <w:b/>
          <w:bCs/>
          <w:szCs w:val="24"/>
        </w:rPr>
      </w:pPr>
    </w:p>
    <w:p w14:paraId="5B3DBF2D" w14:textId="20A05C69" w:rsidR="007678DD" w:rsidRDefault="007678DD" w:rsidP="007678DD">
      <w:pPr>
        <w:pStyle w:val="2"/>
        <w:wordWrap/>
        <w:spacing w:line="240" w:lineRule="auto"/>
        <w:ind w:firstLine="348"/>
        <w:jc w:val="right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Составил: </w:t>
      </w:r>
      <w:proofErr w:type="spellStart"/>
      <w:r w:rsidR="00C51617">
        <w:rPr>
          <w:b/>
          <w:bCs/>
          <w:sz w:val="28"/>
          <w:szCs w:val="24"/>
        </w:rPr>
        <w:t>Дроженко</w:t>
      </w:r>
      <w:proofErr w:type="spellEnd"/>
      <w:r w:rsidR="00C51617">
        <w:rPr>
          <w:b/>
          <w:bCs/>
          <w:sz w:val="28"/>
          <w:szCs w:val="24"/>
        </w:rPr>
        <w:t xml:space="preserve"> Н.А</w:t>
      </w:r>
      <w:r>
        <w:rPr>
          <w:b/>
          <w:bCs/>
          <w:sz w:val="28"/>
          <w:szCs w:val="24"/>
        </w:rPr>
        <w:t xml:space="preserve">., </w:t>
      </w:r>
    </w:p>
    <w:p w14:paraId="6ADBFD6F" w14:textId="77777777" w:rsidR="007678DD" w:rsidRDefault="007678DD" w:rsidP="007678DD">
      <w:pPr>
        <w:pStyle w:val="2"/>
        <w:wordWrap/>
        <w:spacing w:line="240" w:lineRule="auto"/>
        <w:ind w:firstLine="348"/>
        <w:jc w:val="right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учитель физики и математики,</w:t>
      </w:r>
    </w:p>
    <w:p w14:paraId="14966E3C" w14:textId="55ACD311" w:rsidR="007678DD" w:rsidRDefault="007678DD" w:rsidP="007678DD">
      <w:pPr>
        <w:pStyle w:val="2"/>
        <w:wordWrap/>
        <w:spacing w:line="240" w:lineRule="auto"/>
        <w:ind w:firstLine="348"/>
        <w:jc w:val="right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</w:t>
      </w:r>
      <w:r w:rsidR="00C51617">
        <w:rPr>
          <w:b/>
          <w:bCs/>
          <w:sz w:val="28"/>
          <w:szCs w:val="24"/>
        </w:rPr>
        <w:t>1</w:t>
      </w:r>
      <w:r>
        <w:rPr>
          <w:b/>
          <w:bCs/>
          <w:sz w:val="28"/>
          <w:szCs w:val="24"/>
        </w:rPr>
        <w:t>КК</w:t>
      </w:r>
    </w:p>
    <w:p w14:paraId="6A0F9E47" w14:textId="77777777" w:rsidR="007678DD" w:rsidRDefault="007678DD" w:rsidP="007678DD">
      <w:pPr>
        <w:pStyle w:val="2"/>
        <w:wordWrap/>
        <w:spacing w:line="240" w:lineRule="auto"/>
        <w:ind w:firstLine="348"/>
        <w:jc w:val="right"/>
        <w:rPr>
          <w:b/>
          <w:bCs/>
          <w:sz w:val="28"/>
          <w:szCs w:val="24"/>
        </w:rPr>
      </w:pPr>
    </w:p>
    <w:p w14:paraId="7438099E" w14:textId="77777777" w:rsidR="007678DD" w:rsidRPr="007678DD" w:rsidRDefault="007678DD" w:rsidP="007678DD">
      <w:pPr>
        <w:pStyle w:val="2"/>
        <w:wordWrap/>
        <w:spacing w:line="240" w:lineRule="auto"/>
        <w:ind w:firstLine="348"/>
        <w:jc w:val="right"/>
        <w:rPr>
          <w:b/>
          <w:bCs/>
          <w:sz w:val="28"/>
          <w:szCs w:val="24"/>
        </w:rPr>
      </w:pPr>
    </w:p>
    <w:p w14:paraId="24D5EDF5" w14:textId="77777777" w:rsidR="007678DD" w:rsidRDefault="007678DD" w:rsidP="005443B6">
      <w:pPr>
        <w:pStyle w:val="2"/>
        <w:wordWrap/>
        <w:spacing w:line="240" w:lineRule="auto"/>
        <w:ind w:firstLine="348"/>
        <w:jc w:val="center"/>
        <w:rPr>
          <w:b/>
          <w:bCs/>
          <w:szCs w:val="24"/>
        </w:rPr>
      </w:pPr>
    </w:p>
    <w:p w14:paraId="3E1697B6" w14:textId="77777777" w:rsidR="007678DD" w:rsidRDefault="007678DD" w:rsidP="005443B6">
      <w:pPr>
        <w:pStyle w:val="2"/>
        <w:wordWrap/>
        <w:spacing w:line="240" w:lineRule="auto"/>
        <w:ind w:firstLine="348"/>
        <w:jc w:val="center"/>
        <w:rPr>
          <w:b/>
          <w:bCs/>
          <w:szCs w:val="24"/>
        </w:rPr>
      </w:pPr>
    </w:p>
    <w:p w14:paraId="03C6F471" w14:textId="77777777" w:rsidR="007678DD" w:rsidRDefault="007678DD" w:rsidP="005443B6">
      <w:pPr>
        <w:pStyle w:val="2"/>
        <w:wordWrap/>
        <w:spacing w:line="240" w:lineRule="auto"/>
        <w:ind w:firstLine="348"/>
        <w:jc w:val="center"/>
        <w:rPr>
          <w:b/>
          <w:bCs/>
          <w:szCs w:val="24"/>
        </w:rPr>
      </w:pPr>
    </w:p>
    <w:p w14:paraId="029C45EE" w14:textId="03D49206" w:rsidR="007678DD" w:rsidRDefault="007678DD" w:rsidP="005443B6">
      <w:pPr>
        <w:pStyle w:val="2"/>
        <w:wordWrap/>
        <w:spacing w:line="240" w:lineRule="auto"/>
        <w:ind w:firstLine="348"/>
        <w:jc w:val="center"/>
        <w:rPr>
          <w:b/>
          <w:bCs/>
          <w:szCs w:val="24"/>
        </w:rPr>
      </w:pPr>
      <w:r>
        <w:rPr>
          <w:b/>
          <w:bCs/>
          <w:szCs w:val="24"/>
        </w:rPr>
        <w:t>202</w:t>
      </w:r>
      <w:r w:rsidR="00C51617">
        <w:rPr>
          <w:b/>
          <w:bCs/>
          <w:szCs w:val="24"/>
        </w:rPr>
        <w:t>3</w:t>
      </w:r>
      <w:r>
        <w:rPr>
          <w:b/>
          <w:bCs/>
          <w:szCs w:val="24"/>
        </w:rPr>
        <w:t xml:space="preserve"> – 2024 учебный год </w:t>
      </w:r>
    </w:p>
    <w:p w14:paraId="40337BC0" w14:textId="77777777" w:rsidR="00AE7AF4" w:rsidRPr="005443B6" w:rsidRDefault="00FA1722" w:rsidP="005443B6">
      <w:pPr>
        <w:pStyle w:val="2"/>
        <w:wordWrap/>
        <w:spacing w:line="240" w:lineRule="auto"/>
        <w:ind w:firstLine="348"/>
        <w:jc w:val="center"/>
        <w:rPr>
          <w:bCs/>
          <w:szCs w:val="24"/>
        </w:rPr>
      </w:pPr>
      <w:r w:rsidRPr="005443B6">
        <w:rPr>
          <w:b/>
          <w:bCs/>
          <w:szCs w:val="24"/>
        </w:rPr>
        <w:lastRenderedPageBreak/>
        <w:t>Пояснительная записка</w:t>
      </w:r>
    </w:p>
    <w:p w14:paraId="121F48C0" w14:textId="77777777" w:rsidR="00AE7AF4" w:rsidRPr="005443B6" w:rsidRDefault="00FA1722" w:rsidP="005443B6">
      <w:pPr>
        <w:wordWrap/>
        <w:ind w:firstLine="567"/>
        <w:jc w:val="both"/>
        <w:rPr>
          <w:bCs/>
          <w:szCs w:val="24"/>
        </w:rPr>
      </w:pPr>
      <w:r w:rsidRPr="005443B6">
        <w:rPr>
          <w:bCs/>
          <w:szCs w:val="24"/>
        </w:rPr>
        <w:t xml:space="preserve">Рабочая программа по предмету </w:t>
      </w:r>
      <w:r w:rsidR="00C059CA" w:rsidRPr="005443B6">
        <w:rPr>
          <w:bCs/>
          <w:szCs w:val="24"/>
        </w:rPr>
        <w:t>«</w:t>
      </w:r>
      <w:r w:rsidR="000A1ED0" w:rsidRPr="005443B6">
        <w:rPr>
          <w:bCs/>
          <w:szCs w:val="24"/>
        </w:rPr>
        <w:t xml:space="preserve">Математика: </w:t>
      </w:r>
      <w:r w:rsidRPr="005443B6">
        <w:rPr>
          <w:bCs/>
          <w:szCs w:val="24"/>
        </w:rPr>
        <w:t>алгебра и</w:t>
      </w:r>
      <w:r w:rsidR="000A1ED0" w:rsidRPr="005443B6">
        <w:rPr>
          <w:bCs/>
          <w:szCs w:val="24"/>
        </w:rPr>
        <w:t xml:space="preserve"> начала математического анализа</w:t>
      </w:r>
      <w:r w:rsidR="00C059CA" w:rsidRPr="005443B6">
        <w:rPr>
          <w:bCs/>
          <w:szCs w:val="24"/>
        </w:rPr>
        <w:t>»</w:t>
      </w:r>
      <w:r w:rsidRPr="005443B6">
        <w:rPr>
          <w:bCs/>
          <w:szCs w:val="24"/>
        </w:rPr>
        <w:t xml:space="preserve"> для 10</w:t>
      </w:r>
      <w:r w:rsidR="008A5985">
        <w:rPr>
          <w:bCs/>
          <w:szCs w:val="24"/>
        </w:rPr>
        <w:t>-11 классов</w:t>
      </w:r>
      <w:r w:rsidRPr="005443B6">
        <w:rPr>
          <w:bCs/>
          <w:szCs w:val="24"/>
        </w:rPr>
        <w:t xml:space="preserve"> общеобразовательной школы (базовый уровень) составлена на основе Федерального государственного стандарта среднего общего образования, </w:t>
      </w:r>
      <w:proofErr w:type="gramStart"/>
      <w:r w:rsidRPr="005443B6">
        <w:rPr>
          <w:bCs/>
          <w:szCs w:val="24"/>
        </w:rPr>
        <w:t>авторской  программы</w:t>
      </w:r>
      <w:proofErr w:type="gramEnd"/>
      <w:r w:rsidRPr="005443B6">
        <w:rPr>
          <w:bCs/>
          <w:szCs w:val="24"/>
        </w:rPr>
        <w:t xml:space="preserve"> </w:t>
      </w:r>
      <w:r w:rsidRPr="005443B6">
        <w:rPr>
          <w:szCs w:val="24"/>
        </w:rPr>
        <w:t xml:space="preserve"> С.М Никольского, М.К. Потапова,</w:t>
      </w:r>
      <w:r w:rsidR="000A1ED0" w:rsidRPr="005443B6">
        <w:rPr>
          <w:szCs w:val="24"/>
        </w:rPr>
        <w:t xml:space="preserve"> Н.Н. Решетникова, А.В. </w:t>
      </w:r>
      <w:proofErr w:type="spellStart"/>
      <w:r w:rsidR="000A1ED0" w:rsidRPr="005443B6">
        <w:rPr>
          <w:szCs w:val="24"/>
        </w:rPr>
        <w:t>Шевкина</w:t>
      </w:r>
      <w:proofErr w:type="spellEnd"/>
      <w:r w:rsidRPr="005443B6">
        <w:rPr>
          <w:szCs w:val="24"/>
        </w:rPr>
        <w:t xml:space="preserve"> "Алгебра и начала математического анализа, 10</w:t>
      </w:r>
      <w:r w:rsidR="008A5985">
        <w:rPr>
          <w:szCs w:val="24"/>
        </w:rPr>
        <w:t>-11</w:t>
      </w:r>
      <w:r w:rsidRPr="005443B6">
        <w:rPr>
          <w:szCs w:val="24"/>
        </w:rPr>
        <w:t xml:space="preserve"> класс” -</w:t>
      </w:r>
      <w:r w:rsidRPr="005443B6">
        <w:rPr>
          <w:bCs/>
          <w:szCs w:val="24"/>
        </w:rPr>
        <w:t>М.: Просвещение, 2016 г.</w:t>
      </w:r>
    </w:p>
    <w:p w14:paraId="5536A99E" w14:textId="77777777" w:rsidR="00AE7AF4" w:rsidRDefault="00FA1722" w:rsidP="005443B6">
      <w:pPr>
        <w:pStyle w:val="a3"/>
        <w:wordWrap/>
        <w:ind w:left="1004"/>
        <w:jc w:val="both"/>
        <w:rPr>
          <w:szCs w:val="24"/>
        </w:rPr>
      </w:pPr>
      <w:r w:rsidRPr="005443B6">
        <w:rPr>
          <w:szCs w:val="24"/>
        </w:rPr>
        <w:t xml:space="preserve">Сроки реализации рабочей программы: </w:t>
      </w:r>
      <w:r w:rsidR="001960C8">
        <w:rPr>
          <w:b/>
          <w:szCs w:val="24"/>
        </w:rPr>
        <w:t>2022</w:t>
      </w:r>
      <w:r w:rsidR="009D2F19">
        <w:rPr>
          <w:b/>
          <w:szCs w:val="24"/>
        </w:rPr>
        <w:t>-202</w:t>
      </w:r>
      <w:r w:rsidR="001960C8">
        <w:rPr>
          <w:b/>
          <w:szCs w:val="24"/>
        </w:rPr>
        <w:t>4</w:t>
      </w:r>
      <w:r w:rsidRPr="005443B6">
        <w:rPr>
          <w:b/>
          <w:szCs w:val="24"/>
        </w:rPr>
        <w:t xml:space="preserve"> учебный год</w:t>
      </w:r>
      <w:r w:rsidRPr="005443B6">
        <w:rPr>
          <w:szCs w:val="24"/>
        </w:rPr>
        <w:t>.</w:t>
      </w:r>
    </w:p>
    <w:p w14:paraId="2D15F142" w14:textId="77777777" w:rsidR="005443B6" w:rsidRPr="005443B6" w:rsidRDefault="005443B6" w:rsidP="005443B6">
      <w:pPr>
        <w:pStyle w:val="a3"/>
        <w:wordWrap/>
        <w:ind w:left="1004"/>
        <w:jc w:val="both"/>
        <w:rPr>
          <w:szCs w:val="24"/>
        </w:rPr>
      </w:pPr>
    </w:p>
    <w:p w14:paraId="3DD5492B" w14:textId="77777777" w:rsidR="00AE7AF4" w:rsidRDefault="00FA1722" w:rsidP="005443B6">
      <w:pPr>
        <w:pStyle w:val="6"/>
        <w:shd w:val="clear" w:color="auto" w:fill="FFFFFF"/>
        <w:wordWrap/>
        <w:jc w:val="center"/>
        <w:rPr>
          <w:rFonts w:ascii="Times New Roman" w:eastAsia="Times New Roman" w:hAnsi="Times New Roman" w:cs="Times New Roman"/>
          <w:b/>
          <w:bCs/>
          <w:caps/>
          <w:szCs w:val="24"/>
        </w:rPr>
      </w:pPr>
      <w:r w:rsidRPr="005443B6">
        <w:rPr>
          <w:rFonts w:ascii="Times New Roman" w:eastAsia="Times New Roman" w:hAnsi="Times New Roman" w:cs="Times New Roman"/>
          <w:b/>
          <w:bCs/>
          <w:caps/>
          <w:szCs w:val="24"/>
        </w:rPr>
        <w:t>Место предмета «Математика: алгебра и начала математического анализа» в учебном плане</w:t>
      </w:r>
    </w:p>
    <w:p w14:paraId="3A64C872" w14:textId="77777777" w:rsidR="005443B6" w:rsidRPr="005443B6" w:rsidRDefault="005443B6" w:rsidP="005443B6"/>
    <w:p w14:paraId="476A7E60" w14:textId="77777777" w:rsidR="00AE7AF4" w:rsidRPr="005443B6" w:rsidRDefault="00FA1722" w:rsidP="005443B6">
      <w:pPr>
        <w:wordWrap/>
        <w:ind w:firstLine="567"/>
        <w:jc w:val="both"/>
        <w:rPr>
          <w:rFonts w:eastAsia="NewtonCSanPin-Regular"/>
          <w:szCs w:val="24"/>
        </w:rPr>
      </w:pPr>
      <w:r w:rsidRPr="005443B6">
        <w:rPr>
          <w:rFonts w:eastAsia="NewtonCSanPin-Regular"/>
          <w:szCs w:val="24"/>
        </w:rPr>
        <w:t xml:space="preserve"> Базисный учебный (образовательный) план для изучения предмета «</w:t>
      </w:r>
      <w:r w:rsidRPr="005443B6">
        <w:rPr>
          <w:bCs/>
          <w:szCs w:val="24"/>
        </w:rPr>
        <w:t>Математика: алгебра и</w:t>
      </w:r>
      <w:r w:rsidR="000A1ED0" w:rsidRPr="005443B6">
        <w:rPr>
          <w:bCs/>
          <w:szCs w:val="24"/>
        </w:rPr>
        <w:t xml:space="preserve"> начала математического анализа</w:t>
      </w:r>
      <w:r w:rsidRPr="005443B6">
        <w:rPr>
          <w:rFonts w:eastAsia="NewtonCSanPin-Regular"/>
          <w:szCs w:val="24"/>
        </w:rPr>
        <w:t>»</w:t>
      </w:r>
      <w:r w:rsidR="000A1ED0" w:rsidRPr="005443B6">
        <w:rPr>
          <w:rFonts w:eastAsia="NewtonCSanPin-Regular"/>
          <w:szCs w:val="24"/>
        </w:rPr>
        <w:t xml:space="preserve"> </w:t>
      </w:r>
      <w:r w:rsidRPr="005443B6">
        <w:rPr>
          <w:bCs/>
          <w:szCs w:val="24"/>
        </w:rPr>
        <w:t>для 10</w:t>
      </w:r>
      <w:r w:rsidR="009D2F19">
        <w:rPr>
          <w:bCs/>
          <w:szCs w:val="24"/>
        </w:rPr>
        <w:t>-11 классов</w:t>
      </w:r>
      <w:r w:rsidRPr="005443B6">
        <w:rPr>
          <w:bCs/>
          <w:szCs w:val="24"/>
        </w:rPr>
        <w:t xml:space="preserve"> </w:t>
      </w:r>
      <w:r w:rsidR="009D2F19">
        <w:rPr>
          <w:rFonts w:eastAsia="NewtonCSanPin-Regular"/>
          <w:szCs w:val="24"/>
        </w:rPr>
        <w:t xml:space="preserve"> отводит на базовом уровне 3 часа в неделю, всего 102 часов в год.</w:t>
      </w:r>
    </w:p>
    <w:p w14:paraId="5B7F1538" w14:textId="77777777" w:rsidR="00AE7AF4" w:rsidRPr="005443B6" w:rsidRDefault="00AE7AF4" w:rsidP="005443B6">
      <w:pPr>
        <w:wordWrap/>
        <w:jc w:val="both"/>
        <w:rPr>
          <w:szCs w:val="24"/>
        </w:rPr>
      </w:pPr>
    </w:p>
    <w:p w14:paraId="355DF836" w14:textId="77777777" w:rsidR="00AE7AF4" w:rsidRPr="005443B6" w:rsidRDefault="00FA1722" w:rsidP="005443B6">
      <w:pPr>
        <w:wordWrap/>
        <w:ind w:left="885"/>
        <w:jc w:val="both"/>
        <w:rPr>
          <w:b/>
          <w:bCs/>
          <w:szCs w:val="24"/>
        </w:rPr>
      </w:pPr>
      <w:r w:rsidRPr="005443B6">
        <w:rPr>
          <w:b/>
          <w:bCs/>
          <w:caps/>
          <w:szCs w:val="24"/>
        </w:rPr>
        <w:t>планируемые</w:t>
      </w:r>
      <w:r w:rsidRPr="005443B6">
        <w:rPr>
          <w:b/>
          <w:bCs/>
          <w:szCs w:val="24"/>
        </w:rPr>
        <w:t xml:space="preserve"> РЕЗУЛЬТАТЫ ОСВОЕНИЯ </w:t>
      </w:r>
      <w:r w:rsidRPr="005443B6">
        <w:rPr>
          <w:b/>
          <w:bCs/>
          <w:caps/>
          <w:szCs w:val="24"/>
        </w:rPr>
        <w:t>учебного</w:t>
      </w:r>
      <w:r w:rsidRPr="005443B6">
        <w:rPr>
          <w:b/>
          <w:bCs/>
          <w:szCs w:val="24"/>
        </w:rPr>
        <w:t xml:space="preserve"> ПРЕДМЕТА</w:t>
      </w:r>
    </w:p>
    <w:p w14:paraId="7107F48C" w14:textId="77777777" w:rsidR="00995216" w:rsidRPr="005443B6" w:rsidRDefault="00995216" w:rsidP="005443B6">
      <w:pPr>
        <w:wordWrap/>
        <w:ind w:left="885"/>
        <w:jc w:val="both"/>
        <w:rPr>
          <w:b/>
          <w:bCs/>
          <w:szCs w:val="24"/>
        </w:rPr>
      </w:pPr>
    </w:p>
    <w:p w14:paraId="593DA342" w14:textId="77777777" w:rsidR="00AE7AF4" w:rsidRPr="005443B6" w:rsidRDefault="00FA1722" w:rsidP="005443B6">
      <w:pPr>
        <w:wordWrap/>
        <w:jc w:val="both"/>
        <w:rPr>
          <w:szCs w:val="24"/>
        </w:rPr>
      </w:pPr>
      <w:r w:rsidRPr="005443B6">
        <w:rPr>
          <w:b/>
          <w:szCs w:val="24"/>
        </w:rPr>
        <w:t>Компетентностный</w:t>
      </w:r>
      <w:r w:rsidRPr="005443B6">
        <w:rPr>
          <w:szCs w:val="24"/>
        </w:rPr>
        <w:t xml:space="preserve"> подход определяет следующие  особенности предъявления содержания образования: оно представлено в виде трех тематических блоков, обеспечивающих формирование компетенций. В первом блоке представлены дидактические единицы, обеспечивающие </w:t>
      </w:r>
      <w:proofErr w:type="gramStart"/>
      <w:r w:rsidRPr="005443B6">
        <w:rPr>
          <w:szCs w:val="24"/>
        </w:rPr>
        <w:t>совершенствование  математических</w:t>
      </w:r>
      <w:proofErr w:type="gramEnd"/>
      <w:r w:rsidRPr="005443B6">
        <w:rPr>
          <w:szCs w:val="24"/>
        </w:rPr>
        <w:t xml:space="preserve"> навыков. Во втором — дидактические единицы, которые содержат сведения о способах добывания и практическом применении математических знаний. Это содержание обучения является базой для развития коммуникативно - информационной компетенции учащихся. В третьем блоке представлены дидактические единицы, отражающие основные достижения и обеспечивающие  развитие учебно-познавательной и рефлексивной компетенции. Таким образом, календарно - тематическое планирование обеспечивает взаимосвязанное развитие и совершенствование ключевых, </w:t>
      </w:r>
      <w:proofErr w:type="spellStart"/>
      <w:r w:rsidRPr="005443B6">
        <w:rPr>
          <w:szCs w:val="24"/>
        </w:rPr>
        <w:t>общепредметных</w:t>
      </w:r>
      <w:proofErr w:type="spellEnd"/>
      <w:r w:rsidRPr="005443B6">
        <w:rPr>
          <w:szCs w:val="24"/>
        </w:rPr>
        <w:t xml:space="preserve"> и предметных компетенций. </w:t>
      </w:r>
    </w:p>
    <w:p w14:paraId="2CACF352" w14:textId="77777777" w:rsidR="00AE7AF4" w:rsidRPr="005443B6" w:rsidRDefault="00FA1722" w:rsidP="005443B6">
      <w:pPr>
        <w:wordWrap/>
        <w:jc w:val="both"/>
        <w:rPr>
          <w:szCs w:val="24"/>
        </w:rPr>
      </w:pPr>
      <w:r w:rsidRPr="005443B6">
        <w:rPr>
          <w:szCs w:val="24"/>
        </w:rPr>
        <w:t xml:space="preserve">Принципы отбора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5443B6">
        <w:rPr>
          <w:szCs w:val="24"/>
        </w:rPr>
        <w:t>внутрипредметных</w:t>
      </w:r>
      <w:proofErr w:type="spellEnd"/>
      <w:r w:rsidRPr="005443B6">
        <w:rPr>
          <w:szCs w:val="24"/>
        </w:rPr>
        <w:t xml:space="preserve"> связей, а также с возрастными особенностями развития учащихся.  Профильное изучение алгебры и начал анализа включает подготовку учащихся к осознанному выбору путей продолжения образования и будущей профессиональной деятельности.  </w:t>
      </w:r>
    </w:p>
    <w:p w14:paraId="01FF4A30" w14:textId="77777777" w:rsidR="00AE7AF4" w:rsidRPr="005443B6" w:rsidRDefault="00FA1722" w:rsidP="005443B6">
      <w:pPr>
        <w:wordWrap/>
        <w:jc w:val="both"/>
        <w:rPr>
          <w:szCs w:val="24"/>
        </w:rPr>
      </w:pPr>
      <w:r w:rsidRPr="005443B6">
        <w:rPr>
          <w:b/>
          <w:szCs w:val="24"/>
        </w:rPr>
        <w:t>Личностная ориентация</w:t>
      </w:r>
      <w:r w:rsidRPr="005443B6">
        <w:rPr>
          <w:szCs w:val="24"/>
        </w:rPr>
        <w:t xml:space="preserve"> образовательного процесса выявляет приоритет воспитательных и развивающих целей обучения. Способность учащихся  понимать причины и логику развития математических процессов открывает возможность для осмысленного восприятия всего разнообразия мировоззренческих, социокультурных систем, существующих в современном мире.  Система учебных занятий призвана способствовать развитию личностной самоидентификации, гуманитарной культуры школьников, усилению мотивации к социальному познанию и творчеству, воспитанию  личностно и общественно востребованных качеств, в том числе гражданственности, толерантности. </w:t>
      </w:r>
    </w:p>
    <w:p w14:paraId="39CDCC29" w14:textId="77777777" w:rsidR="00AE7AF4" w:rsidRPr="005443B6" w:rsidRDefault="00FA1722" w:rsidP="005443B6">
      <w:pPr>
        <w:wordWrap/>
        <w:jc w:val="both"/>
        <w:rPr>
          <w:szCs w:val="24"/>
        </w:rPr>
      </w:pPr>
      <w:r w:rsidRPr="005443B6">
        <w:rPr>
          <w:b/>
          <w:szCs w:val="24"/>
        </w:rPr>
        <w:t>Деятельностный подход</w:t>
      </w:r>
      <w:r w:rsidRPr="005443B6">
        <w:rPr>
          <w:szCs w:val="24"/>
        </w:rPr>
        <w:t xml:space="preserve"> отражает стратегию современной образовательной политики: необходимость воспитания человека и гражданина, интегрированного в современное ему общество, нацеленного на совершенствование этого общества. Система уроков </w:t>
      </w:r>
      <w:r w:rsidRPr="005443B6">
        <w:rPr>
          <w:szCs w:val="24"/>
        </w:rPr>
        <w:lastRenderedPageBreak/>
        <w:t xml:space="preserve">сориентирована не столько на передачу "готовых знаний",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информации. Это поможет выпускнику адаптироваться в мире, где объем информации растет в геометрической прогрессии, где социальная и профессиональная успешность напрямую зависят от позитивного отношения к новациям, самостоятельности мышления и инициативности, от готовности проявлять творческий подход к делу, искать нестандартные способы решения проблем, от готовности к конструктивному взаимодействию с людьми. </w:t>
      </w:r>
    </w:p>
    <w:p w14:paraId="271E07A2" w14:textId="77777777" w:rsidR="00FA1722" w:rsidRPr="005443B6" w:rsidRDefault="000A1ED0" w:rsidP="005443B6">
      <w:pPr>
        <w:widowControl/>
        <w:wordWrap/>
        <w:adjustRightInd w:val="0"/>
        <w:jc w:val="both"/>
        <w:rPr>
          <w:szCs w:val="24"/>
        </w:rPr>
      </w:pPr>
      <w:r w:rsidRPr="005443B6">
        <w:rPr>
          <w:szCs w:val="24"/>
        </w:rPr>
        <w:t xml:space="preserve">     </w:t>
      </w:r>
      <w:r w:rsidR="00FA1722" w:rsidRPr="005443B6">
        <w:rPr>
          <w:szCs w:val="24"/>
        </w:rPr>
        <w:t>Изучение алгебры и начал математического анализа в старшей школе даёт возможность достижения обучающимися следующих результатов.</w:t>
      </w:r>
    </w:p>
    <w:p w14:paraId="461787F3" w14:textId="77777777" w:rsidR="00FA1722" w:rsidRPr="005443B6" w:rsidRDefault="00FA1722" w:rsidP="005443B6">
      <w:pPr>
        <w:widowControl/>
        <w:wordWrap/>
        <w:adjustRightInd w:val="0"/>
        <w:jc w:val="both"/>
        <w:rPr>
          <w:b/>
          <w:szCs w:val="24"/>
        </w:rPr>
      </w:pPr>
      <w:r w:rsidRPr="005443B6">
        <w:rPr>
          <w:b/>
          <w:i/>
          <w:iCs/>
          <w:szCs w:val="24"/>
        </w:rPr>
        <w:t>Личностные</w:t>
      </w:r>
      <w:r w:rsidRPr="005443B6">
        <w:rPr>
          <w:b/>
          <w:szCs w:val="24"/>
        </w:rPr>
        <w:t>:</w:t>
      </w:r>
    </w:p>
    <w:p w14:paraId="0FC754AA" w14:textId="77777777" w:rsidR="00FA1722" w:rsidRPr="005443B6" w:rsidRDefault="00FA1722" w:rsidP="005443B6">
      <w:pPr>
        <w:widowControl/>
        <w:wordWrap/>
        <w:adjustRightInd w:val="0"/>
        <w:jc w:val="both"/>
        <w:rPr>
          <w:szCs w:val="24"/>
        </w:rPr>
      </w:pPr>
      <w:r w:rsidRPr="005443B6">
        <w:rPr>
          <w:szCs w:val="24"/>
        </w:rPr>
        <w:t>1) сформированность мир</w:t>
      </w:r>
      <w:r w:rsidR="00530470" w:rsidRPr="005443B6">
        <w:rPr>
          <w:szCs w:val="24"/>
        </w:rPr>
        <w:t>овоззрения, соответствующего со</w:t>
      </w:r>
      <w:r w:rsidRPr="005443B6">
        <w:rPr>
          <w:szCs w:val="24"/>
        </w:rPr>
        <w:t>временному уровню развития науки; критичность мышления, умение распознавать логически некорректные  высказывания, отличать гипотезу от факта;</w:t>
      </w:r>
    </w:p>
    <w:p w14:paraId="6D07B9FF" w14:textId="77777777" w:rsidR="00FA1722" w:rsidRPr="005443B6" w:rsidRDefault="00FA1722" w:rsidP="005443B6">
      <w:pPr>
        <w:widowControl/>
        <w:wordWrap/>
        <w:adjustRightInd w:val="0"/>
        <w:jc w:val="both"/>
        <w:rPr>
          <w:szCs w:val="24"/>
        </w:rPr>
      </w:pPr>
      <w:r w:rsidRPr="005443B6">
        <w:rPr>
          <w:szCs w:val="24"/>
        </w:rPr>
        <w:t>2) готовность и способность вести диалог с другими людьми,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достигать в нём взаимопонимания, находить общие цели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и сотрудничать для их достижения;</w:t>
      </w:r>
    </w:p>
    <w:p w14:paraId="5C776D56" w14:textId="77777777" w:rsidR="00FA1722" w:rsidRPr="005443B6" w:rsidRDefault="00FA1722" w:rsidP="005443B6">
      <w:pPr>
        <w:widowControl/>
        <w:wordWrap/>
        <w:adjustRightInd w:val="0"/>
        <w:jc w:val="both"/>
        <w:rPr>
          <w:szCs w:val="24"/>
        </w:rPr>
      </w:pPr>
      <w:r w:rsidRPr="005443B6">
        <w:rPr>
          <w:szCs w:val="24"/>
        </w:rPr>
        <w:t>3) навыки сотрудничества со сверстниками, детьми младшего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6CAA6643" w14:textId="77777777" w:rsidR="00FA1722" w:rsidRPr="005443B6" w:rsidRDefault="00FA1722" w:rsidP="005443B6">
      <w:pPr>
        <w:widowControl/>
        <w:wordWrap/>
        <w:adjustRightInd w:val="0"/>
        <w:jc w:val="both"/>
        <w:rPr>
          <w:szCs w:val="24"/>
        </w:rPr>
      </w:pPr>
      <w:r w:rsidRPr="005443B6">
        <w:rPr>
          <w:szCs w:val="24"/>
        </w:rPr>
        <w:t>4) готовность и способность к образованию, в том числе самообразованию, на протяжении всей жизни; сознательное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отношение к непрерывному образованию как условию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успешной професси</w:t>
      </w:r>
      <w:r w:rsidR="00530470" w:rsidRPr="005443B6">
        <w:rPr>
          <w:szCs w:val="24"/>
        </w:rPr>
        <w:t>ональной и общественной деятель</w:t>
      </w:r>
      <w:r w:rsidRPr="005443B6">
        <w:rPr>
          <w:szCs w:val="24"/>
        </w:rPr>
        <w:t>ности;</w:t>
      </w:r>
    </w:p>
    <w:p w14:paraId="6022195D" w14:textId="77777777" w:rsidR="00FA1722" w:rsidRPr="005443B6" w:rsidRDefault="00FA1722" w:rsidP="005443B6">
      <w:pPr>
        <w:widowControl/>
        <w:wordWrap/>
        <w:adjustRightInd w:val="0"/>
        <w:jc w:val="both"/>
        <w:rPr>
          <w:szCs w:val="24"/>
        </w:rPr>
      </w:pPr>
      <w:r w:rsidRPr="005443B6">
        <w:rPr>
          <w:szCs w:val="24"/>
        </w:rPr>
        <w:t>5) эстетическое отношение к миру, включая эстетику быта,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научного и технического творчества;</w:t>
      </w:r>
    </w:p>
    <w:p w14:paraId="1733FCE6" w14:textId="77777777" w:rsidR="00FA1722" w:rsidRPr="005443B6" w:rsidRDefault="00FA1722" w:rsidP="005443B6">
      <w:pPr>
        <w:widowControl/>
        <w:wordWrap/>
        <w:adjustRightInd w:val="0"/>
        <w:jc w:val="both"/>
        <w:rPr>
          <w:szCs w:val="24"/>
        </w:rPr>
      </w:pPr>
      <w:r w:rsidRPr="005443B6">
        <w:rPr>
          <w:szCs w:val="24"/>
        </w:rPr>
        <w:t>6) осознанный выбор будущей професси</w:t>
      </w:r>
      <w:r w:rsidR="00530470" w:rsidRPr="005443B6">
        <w:rPr>
          <w:szCs w:val="24"/>
        </w:rPr>
        <w:t>и и возможностей ре</w:t>
      </w:r>
      <w:r w:rsidRPr="005443B6">
        <w:rPr>
          <w:szCs w:val="24"/>
        </w:rPr>
        <w:t>ализации собственных жизненных планов; отношение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к профессиональной деятельности как возможности участия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в решении личных, обще</w:t>
      </w:r>
      <w:r w:rsidR="00530470" w:rsidRPr="005443B6">
        <w:rPr>
          <w:szCs w:val="24"/>
        </w:rPr>
        <w:t>ственных, государственных, обще</w:t>
      </w:r>
      <w:r w:rsidRPr="005443B6">
        <w:rPr>
          <w:szCs w:val="24"/>
        </w:rPr>
        <w:t>национальных проблем.</w:t>
      </w:r>
    </w:p>
    <w:p w14:paraId="4079BD8D" w14:textId="77777777" w:rsidR="00FA1722" w:rsidRPr="005443B6" w:rsidRDefault="00FA1722" w:rsidP="005443B6">
      <w:pPr>
        <w:widowControl/>
        <w:wordWrap/>
        <w:adjustRightInd w:val="0"/>
        <w:jc w:val="both"/>
        <w:rPr>
          <w:b/>
          <w:i/>
          <w:iCs/>
          <w:szCs w:val="24"/>
        </w:rPr>
      </w:pPr>
      <w:r w:rsidRPr="005443B6">
        <w:rPr>
          <w:b/>
          <w:i/>
          <w:iCs/>
          <w:szCs w:val="24"/>
        </w:rPr>
        <w:t>Метапредметные:</w:t>
      </w:r>
    </w:p>
    <w:p w14:paraId="19699454" w14:textId="77777777" w:rsidR="00FA1722" w:rsidRPr="005443B6" w:rsidRDefault="00FA1722" w:rsidP="005443B6">
      <w:pPr>
        <w:widowControl/>
        <w:wordWrap/>
        <w:adjustRightInd w:val="0"/>
        <w:jc w:val="both"/>
        <w:rPr>
          <w:szCs w:val="24"/>
        </w:rPr>
      </w:pPr>
      <w:r w:rsidRPr="005443B6">
        <w:rPr>
          <w:szCs w:val="24"/>
        </w:rPr>
        <w:t>1) умение самостоятельно определять ц</w:t>
      </w:r>
      <w:r w:rsidR="00530470" w:rsidRPr="005443B6">
        <w:rPr>
          <w:szCs w:val="24"/>
        </w:rPr>
        <w:t>ели деятельности и со</w:t>
      </w:r>
      <w:r w:rsidRPr="005443B6">
        <w:rPr>
          <w:szCs w:val="24"/>
        </w:rPr>
        <w:t>ставлять  планы деятельности; самостоятельно осуществлять,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контролировать и корректировать деятельность; использовать все возможные ресурсы для достижения поставленных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целей и реализации планов деятельности; выбирать успешные  стратегии в различных ситуациях;</w:t>
      </w:r>
    </w:p>
    <w:p w14:paraId="026C26A6" w14:textId="77777777" w:rsidR="00FA1722" w:rsidRPr="005443B6" w:rsidRDefault="00FA1722" w:rsidP="005443B6">
      <w:pPr>
        <w:widowControl/>
        <w:wordWrap/>
        <w:adjustRightInd w:val="0"/>
        <w:jc w:val="both"/>
        <w:rPr>
          <w:szCs w:val="24"/>
        </w:rPr>
      </w:pPr>
      <w:r w:rsidRPr="005443B6">
        <w:rPr>
          <w:szCs w:val="24"/>
        </w:rPr>
        <w:t>2) умение продуктивно общ</w:t>
      </w:r>
      <w:r w:rsidR="00530470" w:rsidRPr="005443B6">
        <w:rPr>
          <w:szCs w:val="24"/>
        </w:rPr>
        <w:t>аться и взаимодействовать в про</w:t>
      </w:r>
      <w:r w:rsidRPr="005443B6">
        <w:rPr>
          <w:szCs w:val="24"/>
        </w:rPr>
        <w:t>цессе совместной деятельности, учитывать позиции других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участников деятельности, эффективно разрешать конфликты;</w:t>
      </w:r>
    </w:p>
    <w:p w14:paraId="0A135067" w14:textId="77777777" w:rsidR="00FA1722" w:rsidRPr="005443B6" w:rsidRDefault="00FA1722" w:rsidP="005443B6">
      <w:pPr>
        <w:widowControl/>
        <w:wordWrap/>
        <w:adjustRightInd w:val="0"/>
        <w:jc w:val="both"/>
        <w:rPr>
          <w:szCs w:val="24"/>
        </w:rPr>
      </w:pPr>
      <w:r w:rsidRPr="005443B6">
        <w:rPr>
          <w:szCs w:val="24"/>
        </w:rPr>
        <w:t>3) владение навыками познавательной, учебно-исследовательской и проектной деятельности, навыками разрешения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проблем; способность и г</w:t>
      </w:r>
      <w:r w:rsidR="00530470" w:rsidRPr="005443B6">
        <w:rPr>
          <w:szCs w:val="24"/>
        </w:rPr>
        <w:t>отовность к самостоятельному по</w:t>
      </w:r>
      <w:r w:rsidRPr="005443B6">
        <w:rPr>
          <w:szCs w:val="24"/>
        </w:rPr>
        <w:t>иску методов решения практических задач, применению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различных методов познания;</w:t>
      </w:r>
    </w:p>
    <w:p w14:paraId="22002556" w14:textId="77777777" w:rsidR="00FA1722" w:rsidRPr="005443B6" w:rsidRDefault="00FA1722" w:rsidP="005443B6">
      <w:pPr>
        <w:widowControl/>
        <w:wordWrap/>
        <w:adjustRightInd w:val="0"/>
        <w:jc w:val="both"/>
        <w:rPr>
          <w:szCs w:val="24"/>
        </w:rPr>
      </w:pPr>
      <w:r w:rsidRPr="005443B6">
        <w:rPr>
          <w:szCs w:val="24"/>
        </w:rPr>
        <w:t>4) готовность и способность к самостоятельной  информационно-познавательной  деятельности, включая умение ориентироваться  в различных источниках информации, критически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оценивать и интерпретировать информацию, получаемую из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различных источников;</w:t>
      </w:r>
    </w:p>
    <w:p w14:paraId="7AA51B43" w14:textId="77777777" w:rsidR="00530470" w:rsidRPr="005443B6" w:rsidRDefault="00FA1722" w:rsidP="005443B6">
      <w:pPr>
        <w:widowControl/>
        <w:wordWrap/>
        <w:adjustRightInd w:val="0"/>
        <w:jc w:val="both"/>
        <w:rPr>
          <w:szCs w:val="24"/>
        </w:rPr>
      </w:pPr>
      <w:r w:rsidRPr="005443B6">
        <w:rPr>
          <w:szCs w:val="24"/>
        </w:rPr>
        <w:lastRenderedPageBreak/>
        <w:t>5) 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с соблюдением требований эргономики, техники безопасности, гигиены, ресурсосбережения, правовых и этических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норм, норм информационной безопасности;</w:t>
      </w:r>
    </w:p>
    <w:p w14:paraId="2B13D1CA" w14:textId="77777777" w:rsidR="00FA1722" w:rsidRPr="005443B6" w:rsidRDefault="00FA1722" w:rsidP="005443B6">
      <w:pPr>
        <w:widowControl/>
        <w:wordWrap/>
        <w:adjustRightInd w:val="0"/>
        <w:jc w:val="both"/>
        <w:rPr>
          <w:szCs w:val="24"/>
        </w:rPr>
      </w:pPr>
      <w:r w:rsidRPr="005443B6">
        <w:rPr>
          <w:szCs w:val="24"/>
        </w:rPr>
        <w:t xml:space="preserve"> 6) владение языковыми средствами — умение ясно, логично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и точно излагать свою точку зрения, использовать адекватные  языковые средства;</w:t>
      </w:r>
    </w:p>
    <w:p w14:paraId="3263F897" w14:textId="77777777" w:rsidR="00FA1722" w:rsidRPr="005443B6" w:rsidRDefault="00FA1722" w:rsidP="005443B6">
      <w:pPr>
        <w:widowControl/>
        <w:wordWrap/>
        <w:adjustRightInd w:val="0"/>
        <w:jc w:val="both"/>
        <w:rPr>
          <w:szCs w:val="24"/>
        </w:rPr>
      </w:pPr>
      <w:r w:rsidRPr="005443B6">
        <w:rPr>
          <w:szCs w:val="24"/>
        </w:rPr>
        <w:t>7) владение навыками познавательной рефлексии как осознания совершаемых действий и мыслительных процессов, их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результатов и оснований, границ своего знания и незнания, новых познавательных задач и средств их достижения.</w:t>
      </w:r>
    </w:p>
    <w:p w14:paraId="40449A43" w14:textId="77777777" w:rsidR="00FA1722" w:rsidRPr="005443B6" w:rsidRDefault="00FA1722" w:rsidP="005443B6">
      <w:pPr>
        <w:widowControl/>
        <w:wordWrap/>
        <w:adjustRightInd w:val="0"/>
        <w:jc w:val="both"/>
        <w:rPr>
          <w:b/>
          <w:i/>
          <w:iCs/>
          <w:szCs w:val="24"/>
        </w:rPr>
      </w:pPr>
      <w:r w:rsidRPr="005443B6">
        <w:rPr>
          <w:b/>
          <w:i/>
          <w:iCs/>
          <w:szCs w:val="24"/>
        </w:rPr>
        <w:t>Предметные</w:t>
      </w:r>
    </w:p>
    <w:p w14:paraId="22DEDB47" w14:textId="77777777" w:rsidR="00FA1722" w:rsidRPr="005443B6" w:rsidRDefault="00FA1722" w:rsidP="005443B6">
      <w:pPr>
        <w:widowControl/>
        <w:wordWrap/>
        <w:adjustRightInd w:val="0"/>
        <w:jc w:val="both"/>
        <w:rPr>
          <w:b/>
          <w:bCs/>
          <w:szCs w:val="24"/>
        </w:rPr>
      </w:pPr>
      <w:r w:rsidRPr="005443B6">
        <w:rPr>
          <w:b/>
          <w:bCs/>
          <w:szCs w:val="24"/>
        </w:rPr>
        <w:t>Базовый уровень</w:t>
      </w:r>
    </w:p>
    <w:p w14:paraId="5A8EEB96" w14:textId="77777777" w:rsidR="00FA1722" w:rsidRPr="005443B6" w:rsidRDefault="00FA1722" w:rsidP="005443B6">
      <w:pPr>
        <w:widowControl/>
        <w:wordWrap/>
        <w:adjustRightInd w:val="0"/>
        <w:jc w:val="both"/>
        <w:rPr>
          <w:szCs w:val="24"/>
        </w:rPr>
      </w:pPr>
      <w:r w:rsidRPr="005443B6">
        <w:rPr>
          <w:szCs w:val="24"/>
        </w:rPr>
        <w:t>Предметные результаты освоения интегрированного курса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математики ориентированы</w:t>
      </w:r>
      <w:r w:rsidR="00530470" w:rsidRPr="005443B6">
        <w:rPr>
          <w:szCs w:val="24"/>
        </w:rPr>
        <w:t xml:space="preserve"> на формирование целостных пред</w:t>
      </w:r>
      <w:r w:rsidRPr="005443B6">
        <w:rPr>
          <w:szCs w:val="24"/>
        </w:rPr>
        <w:t>ставлений  о мире и общей культуры об</w:t>
      </w:r>
      <w:r w:rsidR="00530470" w:rsidRPr="005443B6">
        <w:rPr>
          <w:szCs w:val="24"/>
        </w:rPr>
        <w:t>учающихся путём ос</w:t>
      </w:r>
      <w:r w:rsidRPr="005443B6">
        <w:rPr>
          <w:szCs w:val="24"/>
        </w:rPr>
        <w:t>воения систематических научных знаний и способов действий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на метапредметной основе, а предметные результаты освоения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курса алгебры и начал математического анализа на базовом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уровне ориентированы на обеспечение преимущественно общеобразовательной  и обще</w:t>
      </w:r>
      <w:r w:rsidR="00530470" w:rsidRPr="005443B6">
        <w:rPr>
          <w:szCs w:val="24"/>
        </w:rPr>
        <w:t>культурной подготовки. Они пред</w:t>
      </w:r>
      <w:r w:rsidRPr="005443B6">
        <w:rPr>
          <w:szCs w:val="24"/>
        </w:rPr>
        <w:t>полагают:</w:t>
      </w:r>
    </w:p>
    <w:p w14:paraId="37F0CD8F" w14:textId="77777777" w:rsidR="00FA1722" w:rsidRPr="005443B6" w:rsidRDefault="00FA1722" w:rsidP="005443B6">
      <w:pPr>
        <w:widowControl/>
        <w:wordWrap/>
        <w:adjustRightInd w:val="0"/>
        <w:jc w:val="both"/>
        <w:rPr>
          <w:szCs w:val="24"/>
        </w:rPr>
      </w:pPr>
      <w:r w:rsidRPr="005443B6">
        <w:rPr>
          <w:szCs w:val="24"/>
        </w:rPr>
        <w:t>1) сформированность представлений о математике как части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мировой культуры и о месте математики в современной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цивилизации, о способах</w:t>
      </w:r>
      <w:r w:rsidR="00530470" w:rsidRPr="005443B6">
        <w:rPr>
          <w:szCs w:val="24"/>
        </w:rPr>
        <w:t xml:space="preserve"> описания на математическом язы</w:t>
      </w:r>
      <w:r w:rsidRPr="005443B6">
        <w:rPr>
          <w:szCs w:val="24"/>
        </w:rPr>
        <w:t>ке  явлений реального мира;</w:t>
      </w:r>
    </w:p>
    <w:p w14:paraId="2C0AA84A" w14:textId="77777777" w:rsidR="00FA1722" w:rsidRPr="005443B6" w:rsidRDefault="00FA1722" w:rsidP="005443B6">
      <w:pPr>
        <w:widowControl/>
        <w:wordWrap/>
        <w:adjustRightInd w:val="0"/>
        <w:jc w:val="both"/>
        <w:rPr>
          <w:szCs w:val="24"/>
        </w:rPr>
      </w:pPr>
      <w:r w:rsidRPr="005443B6">
        <w:rPr>
          <w:szCs w:val="24"/>
        </w:rPr>
        <w:t>2) сформированность представлений о математических понятиях как о важнейших математических моделях, позволяющих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описывать и изучать разные процессы и явления; понимание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возможности аксиоматического построения математических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теорий;</w:t>
      </w:r>
    </w:p>
    <w:p w14:paraId="2FE6E158" w14:textId="77777777" w:rsidR="00FA1722" w:rsidRPr="005443B6" w:rsidRDefault="00FA1722" w:rsidP="005443B6">
      <w:pPr>
        <w:widowControl/>
        <w:wordWrap/>
        <w:adjustRightInd w:val="0"/>
        <w:jc w:val="both"/>
        <w:rPr>
          <w:szCs w:val="24"/>
        </w:rPr>
      </w:pPr>
      <w:r w:rsidRPr="005443B6">
        <w:rPr>
          <w:szCs w:val="24"/>
        </w:rPr>
        <w:t>3) владение методами доказательств и алгоритмов решения;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умение их применять, проводить доказательные рассуждения  в ходе решения задач;</w:t>
      </w:r>
    </w:p>
    <w:p w14:paraId="475FCB3A" w14:textId="77777777" w:rsidR="00FA1722" w:rsidRPr="005443B6" w:rsidRDefault="00FA1722" w:rsidP="005443B6">
      <w:pPr>
        <w:widowControl/>
        <w:wordWrap/>
        <w:adjustRightInd w:val="0"/>
        <w:jc w:val="both"/>
        <w:rPr>
          <w:szCs w:val="24"/>
        </w:rPr>
      </w:pPr>
      <w:r w:rsidRPr="005443B6">
        <w:rPr>
          <w:szCs w:val="24"/>
        </w:rPr>
        <w:t>4) владение стандартными приёмами решения рациональных</w:t>
      </w:r>
      <w:r w:rsidR="00530470" w:rsidRPr="005443B6">
        <w:rPr>
          <w:szCs w:val="24"/>
        </w:rPr>
        <w:t xml:space="preserve"> и иррациональных, </w:t>
      </w:r>
      <w:r w:rsidRPr="005443B6">
        <w:rPr>
          <w:szCs w:val="24"/>
        </w:rPr>
        <w:t>показательных, степенных, тригонометрических уравнений и неравенств, их систем; использование  готовых компьютерн</w:t>
      </w:r>
      <w:r w:rsidR="00530470" w:rsidRPr="005443B6">
        <w:rPr>
          <w:szCs w:val="24"/>
        </w:rPr>
        <w:t>ых программ, в том числе для по</w:t>
      </w:r>
      <w:r w:rsidRPr="005443B6">
        <w:rPr>
          <w:szCs w:val="24"/>
        </w:rPr>
        <w:t>иска пути решения и иллюстрации решения уравнений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и неравенств;</w:t>
      </w:r>
    </w:p>
    <w:p w14:paraId="41045D3E" w14:textId="77777777" w:rsidR="00FA1722" w:rsidRPr="005443B6" w:rsidRDefault="00FA1722" w:rsidP="005443B6">
      <w:pPr>
        <w:widowControl/>
        <w:wordWrap/>
        <w:adjustRightInd w:val="0"/>
        <w:jc w:val="both"/>
        <w:rPr>
          <w:szCs w:val="24"/>
        </w:rPr>
      </w:pPr>
      <w:r w:rsidRPr="005443B6">
        <w:rPr>
          <w:szCs w:val="24"/>
        </w:rPr>
        <w:t>5) сформированность представлений об основных понятиях,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идеях  и методах математического анализа;</w:t>
      </w:r>
    </w:p>
    <w:p w14:paraId="5F79DFF3" w14:textId="77777777" w:rsidR="00FA1722" w:rsidRPr="005443B6" w:rsidRDefault="00FA1722" w:rsidP="005443B6">
      <w:pPr>
        <w:widowControl/>
        <w:wordWrap/>
        <w:adjustRightInd w:val="0"/>
        <w:jc w:val="both"/>
        <w:rPr>
          <w:szCs w:val="24"/>
        </w:rPr>
      </w:pPr>
      <w:r w:rsidRPr="005443B6">
        <w:rPr>
          <w:szCs w:val="24"/>
        </w:rPr>
        <w:t>6) сформированность представлений о процессах и явлениях,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имеющих   вероятностный характер, о статистических закономерностях  в реальном мире, об основных понятиях</w:t>
      </w:r>
      <w:r w:rsidR="00530470" w:rsidRPr="005443B6">
        <w:rPr>
          <w:szCs w:val="24"/>
        </w:rPr>
        <w:t xml:space="preserve"> </w:t>
      </w:r>
      <w:r w:rsidRPr="005443B6">
        <w:rPr>
          <w:szCs w:val="24"/>
        </w:rPr>
        <w:t>элементарной теории вер</w:t>
      </w:r>
      <w:r w:rsidR="00530470" w:rsidRPr="005443B6">
        <w:rPr>
          <w:szCs w:val="24"/>
        </w:rPr>
        <w:t>оятностей; сформированность уме</w:t>
      </w:r>
      <w:r w:rsidRPr="005443B6">
        <w:rPr>
          <w:szCs w:val="24"/>
        </w:rPr>
        <w:t>ний находить и оценивать вероятности наступления событий в простейших практических ситуациях и основные  характеристики  случайных величин;</w:t>
      </w:r>
    </w:p>
    <w:p w14:paraId="6191519B" w14:textId="77777777" w:rsidR="005443B6" w:rsidRPr="005443B6" w:rsidRDefault="00FA1722" w:rsidP="005443B6">
      <w:pPr>
        <w:widowControl/>
        <w:wordWrap/>
        <w:adjustRightInd w:val="0"/>
        <w:jc w:val="both"/>
        <w:rPr>
          <w:szCs w:val="24"/>
        </w:rPr>
      </w:pPr>
      <w:r w:rsidRPr="005443B6">
        <w:rPr>
          <w:szCs w:val="24"/>
        </w:rPr>
        <w:t>7) владение навыками использования готовых компьютерных</w:t>
      </w:r>
      <w:r w:rsidR="00530470" w:rsidRPr="005443B6">
        <w:rPr>
          <w:szCs w:val="24"/>
        </w:rPr>
        <w:t xml:space="preserve"> </w:t>
      </w:r>
      <w:r w:rsidR="005443B6">
        <w:rPr>
          <w:szCs w:val="24"/>
        </w:rPr>
        <w:t>программ при решении задач.</w:t>
      </w:r>
    </w:p>
    <w:p w14:paraId="0621D930" w14:textId="77777777" w:rsidR="00F74285" w:rsidRPr="005443B6" w:rsidRDefault="00F74285" w:rsidP="00F74285">
      <w:pPr>
        <w:pStyle w:val="2"/>
        <w:wordWrap/>
        <w:spacing w:line="240" w:lineRule="auto"/>
        <w:ind w:firstLine="348"/>
        <w:jc w:val="center"/>
        <w:rPr>
          <w:b/>
          <w:bCs/>
          <w:caps/>
          <w:szCs w:val="24"/>
        </w:rPr>
      </w:pPr>
      <w:r w:rsidRPr="005443B6">
        <w:rPr>
          <w:b/>
          <w:bCs/>
          <w:caps/>
          <w:szCs w:val="24"/>
        </w:rPr>
        <w:t>Содержание учебного предмета</w:t>
      </w:r>
      <w:r>
        <w:rPr>
          <w:b/>
          <w:bCs/>
          <w:caps/>
          <w:szCs w:val="24"/>
        </w:rPr>
        <w:t xml:space="preserve"> (11 класс)</w:t>
      </w:r>
    </w:p>
    <w:p w14:paraId="5B95BF28" w14:textId="77777777" w:rsidR="00F74285" w:rsidRPr="00F74285" w:rsidRDefault="00F74285" w:rsidP="00F74285">
      <w:pPr>
        <w:pStyle w:val="aa"/>
        <w:ind w:left="-142" w:firstLine="426"/>
        <w:jc w:val="center"/>
        <w:rPr>
          <w:rFonts w:ascii="Times New Roman" w:hAnsi="Times New Roman"/>
          <w:b/>
          <w:sz w:val="24"/>
          <w:szCs w:val="24"/>
        </w:rPr>
      </w:pPr>
      <w:r w:rsidRPr="00F74285">
        <w:rPr>
          <w:rFonts w:ascii="Times New Roman" w:hAnsi="Times New Roman"/>
          <w:b/>
          <w:sz w:val="24"/>
          <w:szCs w:val="24"/>
        </w:rPr>
        <w:t>1. Функции и их графики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F74285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74285">
        <w:rPr>
          <w:rFonts w:ascii="Times New Roman" w:hAnsi="Times New Roman"/>
          <w:b/>
          <w:sz w:val="24"/>
          <w:szCs w:val="24"/>
        </w:rPr>
        <w:t>6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ч </w:t>
      </w:r>
      <w:r w:rsidRPr="00F74285">
        <w:rPr>
          <w:rFonts w:ascii="Times New Roman" w:hAnsi="Times New Roman"/>
          <w:b/>
          <w:sz w:val="24"/>
          <w:szCs w:val="24"/>
        </w:rPr>
        <w:t>)</w:t>
      </w:r>
    </w:p>
    <w:p w14:paraId="1AD34EA1" w14:textId="2296AC5E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F74285">
        <w:rPr>
          <w:rFonts w:ascii="Times New Roman" w:hAnsi="Times New Roman"/>
          <w:sz w:val="24"/>
          <w:szCs w:val="24"/>
        </w:rPr>
        <w:t xml:space="preserve">Элементарные функции. Область определения и область значения функции. Ограниченность функции. Четность, нечетность. Периодичность функции. Промежутки возрастания и убывания, </w:t>
      </w:r>
      <w:proofErr w:type="spellStart"/>
      <w:r w:rsidRPr="00F74285">
        <w:rPr>
          <w:rFonts w:ascii="Times New Roman" w:hAnsi="Times New Roman"/>
          <w:sz w:val="24"/>
          <w:szCs w:val="24"/>
        </w:rPr>
        <w:t>знакопостоянства</w:t>
      </w:r>
      <w:proofErr w:type="spellEnd"/>
      <w:r w:rsidRPr="00F74285">
        <w:rPr>
          <w:rFonts w:ascii="Times New Roman" w:hAnsi="Times New Roman"/>
          <w:sz w:val="24"/>
          <w:szCs w:val="24"/>
        </w:rPr>
        <w:t xml:space="preserve"> и нули функции.</w:t>
      </w:r>
      <w:r w:rsidR="00C5161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74285">
        <w:rPr>
          <w:rFonts w:ascii="Times New Roman" w:hAnsi="Times New Roman"/>
          <w:sz w:val="24"/>
          <w:szCs w:val="24"/>
        </w:rPr>
        <w:t>Исследование</w:t>
      </w:r>
      <w:proofErr w:type="gramEnd"/>
      <w:r w:rsidRPr="00F74285">
        <w:rPr>
          <w:rFonts w:ascii="Times New Roman" w:hAnsi="Times New Roman"/>
          <w:sz w:val="24"/>
          <w:szCs w:val="24"/>
        </w:rPr>
        <w:t xml:space="preserve"> функций и построение их графиков элементарными методами. Основные способы преобразования графиков.</w:t>
      </w:r>
    </w:p>
    <w:p w14:paraId="377C3BF3" w14:textId="77777777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4149B5D" w14:textId="77777777" w:rsidR="00F74285" w:rsidRPr="00F74285" w:rsidRDefault="00F74285" w:rsidP="00F74285">
      <w:pPr>
        <w:pStyle w:val="aa"/>
        <w:ind w:left="-142" w:firstLine="426"/>
        <w:jc w:val="center"/>
        <w:rPr>
          <w:rFonts w:ascii="Times New Roman" w:hAnsi="Times New Roman"/>
          <w:b/>
          <w:sz w:val="24"/>
          <w:szCs w:val="24"/>
        </w:rPr>
      </w:pPr>
      <w:r w:rsidRPr="00F74285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74285">
        <w:rPr>
          <w:rFonts w:ascii="Times New Roman" w:hAnsi="Times New Roman"/>
          <w:b/>
          <w:sz w:val="24"/>
          <w:szCs w:val="24"/>
        </w:rPr>
        <w:t xml:space="preserve">Предел функции и непрерывность </w:t>
      </w:r>
      <w:proofErr w:type="gramStart"/>
      <w:r w:rsidRPr="00F74285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 xml:space="preserve"> 5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ч </w:t>
      </w:r>
      <w:r w:rsidRPr="00F74285">
        <w:rPr>
          <w:rFonts w:ascii="Times New Roman" w:hAnsi="Times New Roman"/>
          <w:b/>
          <w:sz w:val="24"/>
          <w:szCs w:val="24"/>
        </w:rPr>
        <w:t>)</w:t>
      </w:r>
    </w:p>
    <w:p w14:paraId="15992092" w14:textId="77777777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F74285">
        <w:rPr>
          <w:rFonts w:ascii="Times New Roman" w:hAnsi="Times New Roman"/>
          <w:sz w:val="24"/>
          <w:szCs w:val="24"/>
        </w:rPr>
        <w:t xml:space="preserve"> Понятие предела функции. Односторонние пределы, свойства пределов. Непрерывность функций в точке, на интервале. Непрерывность элементарных функций.</w:t>
      </w:r>
    </w:p>
    <w:p w14:paraId="2E833617" w14:textId="77777777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ABEDAE8" w14:textId="77777777" w:rsidR="00F74285" w:rsidRPr="00F74285" w:rsidRDefault="00F74285" w:rsidP="00F74285">
      <w:pPr>
        <w:pStyle w:val="aa"/>
        <w:ind w:left="-142" w:firstLine="426"/>
        <w:jc w:val="center"/>
        <w:rPr>
          <w:rFonts w:ascii="Times New Roman" w:hAnsi="Times New Roman"/>
          <w:b/>
          <w:sz w:val="24"/>
          <w:szCs w:val="24"/>
        </w:rPr>
      </w:pPr>
      <w:r w:rsidRPr="00F74285">
        <w:rPr>
          <w:rFonts w:ascii="Times New Roman" w:hAnsi="Times New Roman"/>
          <w:b/>
          <w:sz w:val="24"/>
          <w:szCs w:val="24"/>
        </w:rPr>
        <w:t xml:space="preserve">3. Обратные функции </w:t>
      </w:r>
      <w:proofErr w:type="gramStart"/>
      <w:r w:rsidRPr="00F74285">
        <w:rPr>
          <w:rFonts w:ascii="Times New Roman" w:hAnsi="Times New Roman"/>
          <w:b/>
          <w:sz w:val="24"/>
          <w:szCs w:val="24"/>
        </w:rPr>
        <w:t>( 3</w:t>
      </w:r>
      <w:proofErr w:type="gramEnd"/>
      <w:r w:rsidRPr="00F74285">
        <w:rPr>
          <w:rFonts w:ascii="Times New Roman" w:hAnsi="Times New Roman"/>
          <w:b/>
          <w:sz w:val="24"/>
          <w:szCs w:val="24"/>
        </w:rPr>
        <w:t>ч )</w:t>
      </w:r>
    </w:p>
    <w:p w14:paraId="06E0EC39" w14:textId="77777777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F74285">
        <w:rPr>
          <w:rFonts w:ascii="Times New Roman" w:hAnsi="Times New Roman"/>
          <w:sz w:val="24"/>
          <w:szCs w:val="24"/>
        </w:rPr>
        <w:t>Понятие обратной функции.</w:t>
      </w:r>
    </w:p>
    <w:p w14:paraId="7DD2F695" w14:textId="77777777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14AB4F5" w14:textId="77777777" w:rsidR="00F74285" w:rsidRPr="00F74285" w:rsidRDefault="00F74285" w:rsidP="00F74285">
      <w:pPr>
        <w:pStyle w:val="aa"/>
        <w:ind w:left="-142" w:firstLine="426"/>
        <w:jc w:val="center"/>
        <w:rPr>
          <w:rFonts w:ascii="Times New Roman" w:hAnsi="Times New Roman"/>
          <w:b/>
          <w:sz w:val="24"/>
          <w:szCs w:val="24"/>
        </w:rPr>
      </w:pPr>
      <w:r w:rsidRPr="00F74285">
        <w:rPr>
          <w:rFonts w:ascii="Times New Roman" w:hAnsi="Times New Roman"/>
          <w:b/>
          <w:sz w:val="24"/>
          <w:szCs w:val="24"/>
        </w:rPr>
        <w:t xml:space="preserve">4. Производная </w:t>
      </w:r>
      <w:proofErr w:type="gramStart"/>
      <w:r w:rsidRPr="00F74285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 xml:space="preserve"> 9</w:t>
      </w:r>
      <w:proofErr w:type="gramEnd"/>
      <w:r>
        <w:rPr>
          <w:rFonts w:ascii="Times New Roman" w:hAnsi="Times New Roman"/>
          <w:b/>
          <w:sz w:val="24"/>
          <w:szCs w:val="24"/>
        </w:rPr>
        <w:t>ч</w:t>
      </w:r>
      <w:r w:rsidRPr="00F74285">
        <w:rPr>
          <w:rFonts w:ascii="Times New Roman" w:hAnsi="Times New Roman"/>
          <w:b/>
          <w:sz w:val="24"/>
          <w:szCs w:val="24"/>
        </w:rPr>
        <w:t xml:space="preserve"> )</w:t>
      </w:r>
    </w:p>
    <w:p w14:paraId="4A0CD42D" w14:textId="77777777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F74285">
        <w:rPr>
          <w:rFonts w:ascii="Times New Roman" w:hAnsi="Times New Roman"/>
          <w:sz w:val="24"/>
          <w:szCs w:val="24"/>
        </w:rPr>
        <w:t>Понятие производной. Производная суммы, разности, произведения и частного двух функций. Производные элементарных функций. Производная сложной функции.</w:t>
      </w:r>
    </w:p>
    <w:p w14:paraId="69348C86" w14:textId="77777777" w:rsidR="00F74285" w:rsidRPr="00F74285" w:rsidRDefault="00F74285" w:rsidP="00F74285">
      <w:pPr>
        <w:pStyle w:val="aa"/>
        <w:ind w:left="-142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1FFFEA24" w14:textId="77777777" w:rsidR="00F74285" w:rsidRPr="00F74285" w:rsidRDefault="00F74285" w:rsidP="00F74285">
      <w:pPr>
        <w:pStyle w:val="aa"/>
        <w:ind w:left="-142" w:firstLine="426"/>
        <w:jc w:val="center"/>
        <w:rPr>
          <w:rFonts w:ascii="Times New Roman" w:hAnsi="Times New Roman"/>
          <w:b/>
          <w:sz w:val="24"/>
          <w:szCs w:val="24"/>
        </w:rPr>
      </w:pPr>
      <w:r w:rsidRPr="00F74285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</w:rPr>
        <w:t>Применение производной (15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ч </w:t>
      </w:r>
      <w:r w:rsidRPr="00F74285">
        <w:rPr>
          <w:rFonts w:ascii="Times New Roman" w:hAnsi="Times New Roman"/>
          <w:b/>
          <w:sz w:val="24"/>
          <w:szCs w:val="24"/>
        </w:rPr>
        <w:t>)</w:t>
      </w:r>
      <w:proofErr w:type="gramEnd"/>
    </w:p>
    <w:p w14:paraId="37C62B6A" w14:textId="77777777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F74285">
        <w:rPr>
          <w:rFonts w:ascii="Times New Roman" w:hAnsi="Times New Roman"/>
          <w:sz w:val="24"/>
          <w:szCs w:val="24"/>
        </w:rPr>
        <w:t>Максимум и минимум функции. Уравнение касательной. Приближённые вычисления. Возрастание и убывание функции. Производные высших порядков. Задачи на максимум и минимум. Построение графиков функций с применением производной.</w:t>
      </w:r>
    </w:p>
    <w:p w14:paraId="487C4E29" w14:textId="77777777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3CF4DC3" w14:textId="77777777" w:rsidR="00F74285" w:rsidRPr="00F74285" w:rsidRDefault="00F74285" w:rsidP="00F74285">
      <w:pPr>
        <w:pStyle w:val="aa"/>
        <w:ind w:left="-142" w:firstLine="426"/>
        <w:jc w:val="center"/>
        <w:rPr>
          <w:rFonts w:ascii="Times New Roman" w:hAnsi="Times New Roman"/>
          <w:b/>
          <w:sz w:val="24"/>
          <w:szCs w:val="24"/>
        </w:rPr>
      </w:pPr>
      <w:r w:rsidRPr="00F74285">
        <w:rPr>
          <w:rFonts w:ascii="Times New Roman" w:hAnsi="Times New Roman"/>
          <w:b/>
          <w:sz w:val="24"/>
          <w:szCs w:val="24"/>
        </w:rPr>
        <w:t xml:space="preserve">6. </w:t>
      </w:r>
      <w:r>
        <w:rPr>
          <w:rFonts w:ascii="Times New Roman" w:hAnsi="Times New Roman"/>
          <w:b/>
          <w:sz w:val="24"/>
          <w:szCs w:val="24"/>
        </w:rPr>
        <w:t xml:space="preserve">Первообразная и интеграл </w:t>
      </w:r>
      <w:proofErr w:type="gramStart"/>
      <w:r>
        <w:rPr>
          <w:rFonts w:ascii="Times New Roman" w:hAnsi="Times New Roman"/>
          <w:b/>
          <w:sz w:val="24"/>
          <w:szCs w:val="24"/>
        </w:rPr>
        <w:t>(  11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ч </w:t>
      </w:r>
      <w:r w:rsidRPr="00F74285">
        <w:rPr>
          <w:rFonts w:ascii="Times New Roman" w:hAnsi="Times New Roman"/>
          <w:b/>
          <w:sz w:val="24"/>
          <w:szCs w:val="24"/>
        </w:rPr>
        <w:t>)</w:t>
      </w:r>
    </w:p>
    <w:p w14:paraId="22E72E00" w14:textId="77777777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F74285">
        <w:rPr>
          <w:rFonts w:ascii="Times New Roman" w:hAnsi="Times New Roman"/>
          <w:sz w:val="24"/>
          <w:szCs w:val="24"/>
        </w:rPr>
        <w:t>Понятие первоо6разной. Площадь криволинейной трапеции. Определённый интеграл. Формула Ньютона-Лейбница. Свойства определённых интегралов.</w:t>
      </w:r>
    </w:p>
    <w:p w14:paraId="19DC68A7" w14:textId="77777777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7A7A06A" w14:textId="77777777" w:rsidR="00F74285" w:rsidRPr="00F74285" w:rsidRDefault="00F74285" w:rsidP="00F74285">
      <w:pPr>
        <w:pStyle w:val="aa"/>
        <w:ind w:left="-142" w:firstLine="426"/>
        <w:jc w:val="center"/>
        <w:rPr>
          <w:rFonts w:ascii="Times New Roman" w:hAnsi="Times New Roman"/>
          <w:b/>
          <w:sz w:val="24"/>
          <w:szCs w:val="24"/>
        </w:rPr>
      </w:pPr>
      <w:r w:rsidRPr="00F74285">
        <w:rPr>
          <w:rFonts w:ascii="Times New Roman" w:hAnsi="Times New Roman"/>
          <w:b/>
          <w:sz w:val="24"/>
          <w:szCs w:val="24"/>
        </w:rPr>
        <w:t>7. Равносильност</w:t>
      </w:r>
      <w:r>
        <w:rPr>
          <w:rFonts w:ascii="Times New Roman" w:hAnsi="Times New Roman"/>
          <w:b/>
          <w:sz w:val="24"/>
          <w:szCs w:val="24"/>
        </w:rPr>
        <w:t xml:space="preserve">ь уравнений и неравенств </w:t>
      </w:r>
      <w:proofErr w:type="gramStart"/>
      <w:r>
        <w:rPr>
          <w:rFonts w:ascii="Times New Roman" w:hAnsi="Times New Roman"/>
          <w:b/>
          <w:sz w:val="24"/>
          <w:szCs w:val="24"/>
        </w:rPr>
        <w:t>( 4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ч </w:t>
      </w:r>
      <w:r w:rsidRPr="00F74285">
        <w:rPr>
          <w:rFonts w:ascii="Times New Roman" w:hAnsi="Times New Roman"/>
          <w:b/>
          <w:sz w:val="24"/>
          <w:szCs w:val="24"/>
        </w:rPr>
        <w:t>)</w:t>
      </w:r>
    </w:p>
    <w:p w14:paraId="34C1E2DE" w14:textId="77777777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F74285">
        <w:rPr>
          <w:rFonts w:ascii="Times New Roman" w:hAnsi="Times New Roman"/>
          <w:sz w:val="24"/>
          <w:szCs w:val="24"/>
        </w:rPr>
        <w:t xml:space="preserve"> Равносильные преобразования уравнений и неравенств.</w:t>
      </w:r>
    </w:p>
    <w:p w14:paraId="0D2928C2" w14:textId="77777777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F0D403D" w14:textId="77777777" w:rsidR="00F74285" w:rsidRPr="00F74285" w:rsidRDefault="00F74285" w:rsidP="00F74285">
      <w:pPr>
        <w:pStyle w:val="aa"/>
        <w:ind w:left="-142" w:firstLine="426"/>
        <w:jc w:val="center"/>
        <w:rPr>
          <w:rFonts w:ascii="Times New Roman" w:hAnsi="Times New Roman"/>
          <w:b/>
          <w:sz w:val="24"/>
          <w:szCs w:val="24"/>
        </w:rPr>
      </w:pPr>
      <w:r w:rsidRPr="00F74285">
        <w:rPr>
          <w:rFonts w:ascii="Times New Roman" w:hAnsi="Times New Roman"/>
          <w:b/>
          <w:sz w:val="24"/>
          <w:szCs w:val="24"/>
        </w:rPr>
        <w:t xml:space="preserve">8. </w:t>
      </w:r>
      <w:r>
        <w:rPr>
          <w:rFonts w:ascii="Times New Roman" w:hAnsi="Times New Roman"/>
          <w:b/>
          <w:sz w:val="24"/>
          <w:szCs w:val="24"/>
        </w:rPr>
        <w:t>Уравнения – следствия (7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ч </w:t>
      </w:r>
      <w:r w:rsidRPr="00F74285">
        <w:rPr>
          <w:rFonts w:ascii="Times New Roman" w:hAnsi="Times New Roman"/>
          <w:b/>
          <w:sz w:val="24"/>
          <w:szCs w:val="24"/>
        </w:rPr>
        <w:t>)</w:t>
      </w:r>
      <w:proofErr w:type="gramEnd"/>
    </w:p>
    <w:p w14:paraId="3A6652FB" w14:textId="77777777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F74285">
        <w:rPr>
          <w:rFonts w:ascii="Times New Roman" w:hAnsi="Times New Roman"/>
          <w:sz w:val="24"/>
          <w:szCs w:val="24"/>
        </w:rPr>
        <w:t xml:space="preserve">Понятие уравнения – следствия. Возведение уравнения в чётную степень. Потенцирование логарифмических уравнений. Преобразования, приводящие к уравнению-следствию. </w:t>
      </w:r>
    </w:p>
    <w:p w14:paraId="028A338A" w14:textId="77777777" w:rsidR="00F74285" w:rsidRPr="00F74285" w:rsidRDefault="00F74285" w:rsidP="00F74285">
      <w:pPr>
        <w:pStyle w:val="aa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AE7EC22" w14:textId="77777777" w:rsidR="00F74285" w:rsidRPr="00F74285" w:rsidRDefault="00F74285" w:rsidP="00F74285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F74285">
        <w:rPr>
          <w:rFonts w:ascii="Times New Roman" w:hAnsi="Times New Roman"/>
          <w:b/>
          <w:sz w:val="24"/>
          <w:szCs w:val="24"/>
        </w:rPr>
        <w:t>9. Равносильность ура</w:t>
      </w:r>
      <w:r>
        <w:rPr>
          <w:rFonts w:ascii="Times New Roman" w:hAnsi="Times New Roman"/>
          <w:b/>
          <w:sz w:val="24"/>
          <w:szCs w:val="24"/>
        </w:rPr>
        <w:t xml:space="preserve">внений и неравенств системам </w:t>
      </w:r>
      <w:proofErr w:type="gramStart"/>
      <w:r>
        <w:rPr>
          <w:rFonts w:ascii="Times New Roman" w:hAnsi="Times New Roman"/>
          <w:b/>
          <w:sz w:val="24"/>
          <w:szCs w:val="24"/>
        </w:rPr>
        <w:t>( 9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ч </w:t>
      </w:r>
      <w:r w:rsidRPr="00F74285">
        <w:rPr>
          <w:rFonts w:ascii="Times New Roman" w:hAnsi="Times New Roman"/>
          <w:b/>
          <w:sz w:val="24"/>
          <w:szCs w:val="24"/>
        </w:rPr>
        <w:t>)</w:t>
      </w:r>
    </w:p>
    <w:p w14:paraId="7E5A9444" w14:textId="77777777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F74285">
        <w:rPr>
          <w:rFonts w:ascii="Times New Roman" w:hAnsi="Times New Roman"/>
          <w:sz w:val="24"/>
          <w:szCs w:val="24"/>
        </w:rPr>
        <w:t xml:space="preserve">Решение уравнений с помощью систем. Решение неравенств с помощью систем. </w:t>
      </w:r>
    </w:p>
    <w:p w14:paraId="73F6E336" w14:textId="77777777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1777C89" w14:textId="77777777" w:rsidR="00F74285" w:rsidRPr="00F74285" w:rsidRDefault="00F74285" w:rsidP="00F74285">
      <w:pPr>
        <w:pStyle w:val="aa"/>
        <w:ind w:left="-142" w:firstLine="426"/>
        <w:jc w:val="center"/>
        <w:rPr>
          <w:rFonts w:ascii="Times New Roman" w:hAnsi="Times New Roman"/>
          <w:b/>
          <w:sz w:val="24"/>
          <w:szCs w:val="24"/>
        </w:rPr>
      </w:pPr>
      <w:r w:rsidRPr="00F74285">
        <w:rPr>
          <w:rFonts w:ascii="Times New Roman" w:hAnsi="Times New Roman"/>
          <w:b/>
          <w:sz w:val="24"/>
          <w:szCs w:val="24"/>
        </w:rPr>
        <w:t>10. Равносиль</w:t>
      </w:r>
      <w:r>
        <w:rPr>
          <w:rFonts w:ascii="Times New Roman" w:hAnsi="Times New Roman"/>
          <w:b/>
          <w:sz w:val="24"/>
          <w:szCs w:val="24"/>
        </w:rPr>
        <w:t xml:space="preserve">ность уравнений на множествах </w:t>
      </w:r>
      <w:proofErr w:type="gramStart"/>
      <w:r>
        <w:rPr>
          <w:rFonts w:ascii="Times New Roman" w:hAnsi="Times New Roman"/>
          <w:b/>
          <w:sz w:val="24"/>
          <w:szCs w:val="24"/>
        </w:rPr>
        <w:t>( 4</w:t>
      </w:r>
      <w:proofErr w:type="gramEnd"/>
      <w:r>
        <w:rPr>
          <w:rFonts w:ascii="Times New Roman" w:hAnsi="Times New Roman"/>
          <w:b/>
          <w:sz w:val="24"/>
          <w:szCs w:val="24"/>
        </w:rPr>
        <w:t>ч</w:t>
      </w:r>
      <w:r w:rsidR="0015666F">
        <w:rPr>
          <w:rFonts w:ascii="Times New Roman" w:hAnsi="Times New Roman"/>
          <w:b/>
          <w:sz w:val="24"/>
          <w:szCs w:val="24"/>
        </w:rPr>
        <w:t xml:space="preserve"> </w:t>
      </w:r>
      <w:r w:rsidRPr="00F74285">
        <w:rPr>
          <w:rFonts w:ascii="Times New Roman" w:hAnsi="Times New Roman"/>
          <w:b/>
          <w:sz w:val="24"/>
          <w:szCs w:val="24"/>
        </w:rPr>
        <w:t>)</w:t>
      </w:r>
    </w:p>
    <w:p w14:paraId="3FF17F97" w14:textId="77777777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F74285">
        <w:rPr>
          <w:rFonts w:ascii="Times New Roman" w:hAnsi="Times New Roman"/>
          <w:sz w:val="24"/>
          <w:szCs w:val="24"/>
        </w:rPr>
        <w:t xml:space="preserve">Возведение уравнения в чётную степень. </w:t>
      </w:r>
    </w:p>
    <w:p w14:paraId="2EB8AC4F" w14:textId="77777777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DB70E1D" w14:textId="77777777" w:rsidR="00F74285" w:rsidRPr="00F74285" w:rsidRDefault="00F74285" w:rsidP="00F74285">
      <w:pPr>
        <w:pStyle w:val="aa"/>
        <w:ind w:left="-142" w:firstLine="426"/>
        <w:jc w:val="center"/>
        <w:rPr>
          <w:rFonts w:ascii="Times New Roman" w:hAnsi="Times New Roman"/>
          <w:b/>
          <w:sz w:val="24"/>
          <w:szCs w:val="24"/>
        </w:rPr>
      </w:pPr>
      <w:r w:rsidRPr="00F74285">
        <w:rPr>
          <w:rFonts w:ascii="Times New Roman" w:hAnsi="Times New Roman"/>
          <w:b/>
          <w:sz w:val="24"/>
          <w:szCs w:val="24"/>
        </w:rPr>
        <w:t>11. Равносильность н</w:t>
      </w:r>
      <w:r w:rsidR="0015666F">
        <w:rPr>
          <w:rFonts w:ascii="Times New Roman" w:hAnsi="Times New Roman"/>
          <w:b/>
          <w:sz w:val="24"/>
          <w:szCs w:val="24"/>
        </w:rPr>
        <w:t xml:space="preserve">еравенств на множествах </w:t>
      </w:r>
      <w:proofErr w:type="gramStart"/>
      <w:r w:rsidR="0015666F">
        <w:rPr>
          <w:rFonts w:ascii="Times New Roman" w:hAnsi="Times New Roman"/>
          <w:b/>
          <w:sz w:val="24"/>
          <w:szCs w:val="24"/>
        </w:rPr>
        <w:t>( 3</w:t>
      </w:r>
      <w:proofErr w:type="gramEnd"/>
      <w:r w:rsidR="0015666F">
        <w:rPr>
          <w:rFonts w:ascii="Times New Roman" w:hAnsi="Times New Roman"/>
          <w:b/>
          <w:sz w:val="24"/>
          <w:szCs w:val="24"/>
        </w:rPr>
        <w:t xml:space="preserve">ч </w:t>
      </w:r>
      <w:r w:rsidRPr="00F74285">
        <w:rPr>
          <w:rFonts w:ascii="Times New Roman" w:hAnsi="Times New Roman"/>
          <w:b/>
          <w:sz w:val="24"/>
          <w:szCs w:val="24"/>
        </w:rPr>
        <w:t>)</w:t>
      </w:r>
    </w:p>
    <w:p w14:paraId="72A5704F" w14:textId="77777777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F74285">
        <w:rPr>
          <w:rFonts w:ascii="Times New Roman" w:hAnsi="Times New Roman"/>
          <w:sz w:val="24"/>
          <w:szCs w:val="24"/>
        </w:rPr>
        <w:t xml:space="preserve"> Нестрогие неравенства. Возведение неравенства в четную степень.</w:t>
      </w:r>
    </w:p>
    <w:p w14:paraId="4FD2779E" w14:textId="77777777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843B80C" w14:textId="77777777" w:rsidR="00F74285" w:rsidRPr="0015666F" w:rsidRDefault="0015666F" w:rsidP="0015666F">
      <w:pPr>
        <w:pStyle w:val="aa"/>
        <w:ind w:left="-142" w:firstLine="426"/>
        <w:jc w:val="center"/>
        <w:rPr>
          <w:rFonts w:ascii="Times New Roman" w:hAnsi="Times New Roman"/>
          <w:b/>
          <w:sz w:val="24"/>
          <w:szCs w:val="24"/>
        </w:rPr>
      </w:pPr>
      <w:r w:rsidRPr="0015666F">
        <w:rPr>
          <w:rFonts w:ascii="Times New Roman" w:hAnsi="Times New Roman"/>
          <w:b/>
          <w:sz w:val="24"/>
          <w:szCs w:val="24"/>
        </w:rPr>
        <w:t xml:space="preserve">12. </w:t>
      </w:r>
      <w:r w:rsidR="00F74285" w:rsidRPr="0015666F">
        <w:rPr>
          <w:rFonts w:ascii="Times New Roman" w:hAnsi="Times New Roman"/>
          <w:b/>
          <w:sz w:val="24"/>
          <w:szCs w:val="24"/>
        </w:rPr>
        <w:t xml:space="preserve">Метод промежутков для </w:t>
      </w:r>
      <w:r>
        <w:rPr>
          <w:rFonts w:ascii="Times New Roman" w:hAnsi="Times New Roman"/>
          <w:b/>
          <w:sz w:val="24"/>
          <w:szCs w:val="24"/>
        </w:rPr>
        <w:t xml:space="preserve">уравнений и неравенств </w:t>
      </w:r>
      <w:proofErr w:type="gramStart"/>
      <w:r>
        <w:rPr>
          <w:rFonts w:ascii="Times New Roman" w:hAnsi="Times New Roman"/>
          <w:b/>
          <w:sz w:val="24"/>
          <w:szCs w:val="24"/>
        </w:rPr>
        <w:t>( 4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ч </w:t>
      </w:r>
      <w:r w:rsidR="00F74285" w:rsidRPr="0015666F">
        <w:rPr>
          <w:rFonts w:ascii="Times New Roman" w:hAnsi="Times New Roman"/>
          <w:b/>
          <w:sz w:val="24"/>
          <w:szCs w:val="24"/>
        </w:rPr>
        <w:t>)</w:t>
      </w:r>
    </w:p>
    <w:p w14:paraId="38F8816C" w14:textId="77777777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F74285">
        <w:rPr>
          <w:rFonts w:ascii="Times New Roman" w:hAnsi="Times New Roman"/>
          <w:sz w:val="24"/>
          <w:szCs w:val="24"/>
        </w:rPr>
        <w:t>Уравнения и неравенства с модулями. Метод интервалов для непрерывных функций.</w:t>
      </w:r>
    </w:p>
    <w:p w14:paraId="3089D6A4" w14:textId="77777777" w:rsidR="00F74285" w:rsidRPr="00F74285" w:rsidRDefault="00F74285" w:rsidP="0015666F">
      <w:pPr>
        <w:pStyle w:val="aa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2FC1337" w14:textId="77777777" w:rsidR="00F74285" w:rsidRPr="0015666F" w:rsidRDefault="0015666F" w:rsidP="0015666F">
      <w:pPr>
        <w:pStyle w:val="aa"/>
        <w:ind w:left="-142" w:firstLine="426"/>
        <w:jc w:val="center"/>
        <w:rPr>
          <w:rFonts w:ascii="Times New Roman" w:hAnsi="Times New Roman"/>
          <w:b/>
          <w:sz w:val="24"/>
          <w:szCs w:val="24"/>
        </w:rPr>
      </w:pPr>
      <w:r w:rsidRPr="0015666F">
        <w:rPr>
          <w:rFonts w:ascii="Times New Roman" w:hAnsi="Times New Roman"/>
          <w:b/>
          <w:sz w:val="24"/>
          <w:szCs w:val="24"/>
        </w:rPr>
        <w:t xml:space="preserve">13. </w:t>
      </w:r>
      <w:r w:rsidR="00F74285" w:rsidRPr="0015666F">
        <w:rPr>
          <w:rFonts w:ascii="Times New Roman" w:hAnsi="Times New Roman"/>
          <w:b/>
          <w:sz w:val="24"/>
          <w:szCs w:val="24"/>
        </w:rPr>
        <w:t xml:space="preserve">Системы уравнений с несколькими неизвестными </w:t>
      </w:r>
      <w:proofErr w:type="gramStart"/>
      <w:r w:rsidR="00F74285" w:rsidRPr="0015666F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 xml:space="preserve"> 7</w:t>
      </w:r>
      <w:proofErr w:type="gramEnd"/>
      <w:r>
        <w:rPr>
          <w:rFonts w:ascii="Times New Roman" w:hAnsi="Times New Roman"/>
          <w:b/>
          <w:sz w:val="24"/>
          <w:szCs w:val="24"/>
        </w:rPr>
        <w:t>ч</w:t>
      </w:r>
      <w:r w:rsidR="00F74285" w:rsidRPr="0015666F">
        <w:rPr>
          <w:rFonts w:ascii="Times New Roman" w:hAnsi="Times New Roman"/>
          <w:b/>
          <w:sz w:val="24"/>
          <w:szCs w:val="24"/>
        </w:rPr>
        <w:t xml:space="preserve"> )</w:t>
      </w:r>
    </w:p>
    <w:p w14:paraId="0B7A0352" w14:textId="77777777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F74285">
        <w:rPr>
          <w:rFonts w:ascii="Times New Roman" w:hAnsi="Times New Roman"/>
          <w:sz w:val="24"/>
          <w:szCs w:val="24"/>
        </w:rPr>
        <w:t>Равносильность систем. Система-</w:t>
      </w:r>
      <w:proofErr w:type="spellStart"/>
      <w:proofErr w:type="gramStart"/>
      <w:r w:rsidRPr="00F74285">
        <w:rPr>
          <w:rFonts w:ascii="Times New Roman" w:hAnsi="Times New Roman"/>
          <w:sz w:val="24"/>
          <w:szCs w:val="24"/>
        </w:rPr>
        <w:t>следствие.Метод</w:t>
      </w:r>
      <w:proofErr w:type="spellEnd"/>
      <w:proofErr w:type="gramEnd"/>
      <w:r w:rsidRPr="00F74285">
        <w:rPr>
          <w:rFonts w:ascii="Times New Roman" w:hAnsi="Times New Roman"/>
          <w:sz w:val="24"/>
          <w:szCs w:val="24"/>
        </w:rPr>
        <w:t xml:space="preserve"> замены неизвестных. </w:t>
      </w:r>
    </w:p>
    <w:p w14:paraId="62DE0833" w14:textId="77777777" w:rsidR="00F74285" w:rsidRPr="00F74285" w:rsidRDefault="00F74285" w:rsidP="0015666F">
      <w:pPr>
        <w:pStyle w:val="aa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AED7B31" w14:textId="77777777" w:rsidR="00F74285" w:rsidRPr="0015666F" w:rsidRDefault="0015666F" w:rsidP="0015666F">
      <w:pPr>
        <w:pStyle w:val="aa"/>
        <w:ind w:left="-142" w:firstLine="426"/>
        <w:jc w:val="center"/>
        <w:rPr>
          <w:rFonts w:ascii="Times New Roman" w:hAnsi="Times New Roman"/>
          <w:b/>
          <w:sz w:val="24"/>
          <w:szCs w:val="24"/>
        </w:rPr>
      </w:pPr>
      <w:r w:rsidRPr="0015666F">
        <w:rPr>
          <w:rFonts w:ascii="Times New Roman" w:hAnsi="Times New Roman"/>
          <w:b/>
          <w:sz w:val="24"/>
          <w:szCs w:val="24"/>
        </w:rPr>
        <w:t xml:space="preserve">14. </w:t>
      </w:r>
      <w:r>
        <w:rPr>
          <w:rFonts w:ascii="Times New Roman" w:hAnsi="Times New Roman"/>
          <w:b/>
          <w:sz w:val="24"/>
          <w:szCs w:val="24"/>
        </w:rPr>
        <w:t>Итоговое повторени</w:t>
      </w:r>
      <w:r w:rsidR="007256BE">
        <w:rPr>
          <w:rFonts w:ascii="Times New Roman" w:hAnsi="Times New Roman"/>
          <w:b/>
          <w:sz w:val="24"/>
          <w:szCs w:val="24"/>
        </w:rPr>
        <w:t xml:space="preserve">е </w:t>
      </w:r>
      <w:proofErr w:type="gramStart"/>
      <w:r w:rsidR="007256BE">
        <w:rPr>
          <w:rFonts w:ascii="Times New Roman" w:hAnsi="Times New Roman"/>
          <w:b/>
          <w:sz w:val="24"/>
          <w:szCs w:val="24"/>
        </w:rPr>
        <w:t>( 12</w:t>
      </w:r>
      <w:proofErr w:type="gramEnd"/>
      <w:r>
        <w:rPr>
          <w:rFonts w:ascii="Times New Roman" w:hAnsi="Times New Roman"/>
          <w:b/>
          <w:sz w:val="24"/>
          <w:szCs w:val="24"/>
        </w:rPr>
        <w:t>ч</w:t>
      </w:r>
      <w:r w:rsidR="00F74285" w:rsidRPr="0015666F">
        <w:rPr>
          <w:rFonts w:ascii="Times New Roman" w:hAnsi="Times New Roman"/>
          <w:b/>
          <w:sz w:val="24"/>
          <w:szCs w:val="24"/>
        </w:rPr>
        <w:t xml:space="preserve"> )</w:t>
      </w:r>
    </w:p>
    <w:p w14:paraId="039C11DF" w14:textId="77777777" w:rsidR="00F74285" w:rsidRPr="00F74285" w:rsidRDefault="00F74285" w:rsidP="00F74285">
      <w:pPr>
        <w:pStyle w:val="aa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F74285">
        <w:rPr>
          <w:rFonts w:ascii="Times New Roman" w:hAnsi="Times New Roman"/>
          <w:sz w:val="24"/>
          <w:szCs w:val="24"/>
        </w:rPr>
        <w:lastRenderedPageBreak/>
        <w:t>Логарифмы. Логарифмические уравнения и неравенства. Показательные уравнения и неравенства. Тригонометрические уравнения и неравенства. Иррациональные уравнения. Производная. Применение производной к исследованию функции. Элементы теории вероятности.</w:t>
      </w:r>
    </w:p>
    <w:p w14:paraId="15665049" w14:textId="77777777" w:rsidR="00AE7AF4" w:rsidRDefault="00AE7AF4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1122C3CF" w14:textId="77777777" w:rsidR="0015666F" w:rsidRPr="005443B6" w:rsidRDefault="0015666F" w:rsidP="0015666F">
      <w:pPr>
        <w:pStyle w:val="a3"/>
        <w:wordWrap/>
        <w:ind w:left="1440"/>
        <w:jc w:val="center"/>
        <w:rPr>
          <w:szCs w:val="24"/>
        </w:rPr>
      </w:pPr>
    </w:p>
    <w:p w14:paraId="7DBE9404" w14:textId="77777777" w:rsidR="0015666F" w:rsidRDefault="0015666F" w:rsidP="0015666F">
      <w:pPr>
        <w:wordWrap/>
        <w:jc w:val="center"/>
        <w:rPr>
          <w:rFonts w:eastAsia="Times New Roman,Bold"/>
          <w:b/>
          <w:caps/>
          <w:szCs w:val="24"/>
        </w:rPr>
      </w:pPr>
      <w:r w:rsidRPr="00D33020">
        <w:rPr>
          <w:rFonts w:eastAsia="Times New Roman,Bold"/>
          <w:b/>
          <w:caps/>
          <w:szCs w:val="24"/>
        </w:rPr>
        <w:t>Тематическое планирование</w:t>
      </w:r>
      <w:r>
        <w:rPr>
          <w:rFonts w:eastAsia="Times New Roman,Bold"/>
          <w:b/>
          <w:caps/>
          <w:szCs w:val="24"/>
        </w:rPr>
        <w:t xml:space="preserve"> </w:t>
      </w:r>
      <w:proofErr w:type="gramStart"/>
      <w:r>
        <w:rPr>
          <w:rFonts w:eastAsia="Times New Roman,Bold"/>
          <w:b/>
          <w:caps/>
          <w:szCs w:val="24"/>
        </w:rPr>
        <w:t>( 1</w:t>
      </w:r>
      <w:r w:rsidR="001C558D">
        <w:rPr>
          <w:rFonts w:eastAsia="Times New Roman,Bold"/>
          <w:b/>
          <w:caps/>
          <w:szCs w:val="24"/>
        </w:rPr>
        <w:t>1</w:t>
      </w:r>
      <w:proofErr w:type="gramEnd"/>
      <w:r>
        <w:rPr>
          <w:rFonts w:eastAsia="Times New Roman,Bold"/>
          <w:b/>
          <w:caps/>
          <w:szCs w:val="24"/>
        </w:rPr>
        <w:t xml:space="preserve"> класс)</w:t>
      </w:r>
    </w:p>
    <w:p w14:paraId="13416A06" w14:textId="77777777" w:rsidR="0015666F" w:rsidRPr="00D33020" w:rsidRDefault="0015666F" w:rsidP="0015666F">
      <w:pPr>
        <w:wordWrap/>
        <w:jc w:val="center"/>
        <w:rPr>
          <w:rFonts w:eastAsia="Times New Roman,Bold"/>
          <w:b/>
          <w:caps/>
          <w:szCs w:val="24"/>
        </w:rPr>
      </w:pPr>
    </w:p>
    <w:p w14:paraId="4F8D125D" w14:textId="77777777" w:rsidR="0015666F" w:rsidRPr="005443B6" w:rsidRDefault="0015666F" w:rsidP="0015666F">
      <w:pPr>
        <w:wordWrap/>
        <w:jc w:val="both"/>
        <w:rPr>
          <w:rFonts w:eastAsia="Times New Roman,Bold"/>
          <w:b/>
          <w:szCs w:val="24"/>
        </w:rPr>
      </w:pPr>
    </w:p>
    <w:tbl>
      <w:tblPr>
        <w:tblW w:w="8301" w:type="dxa"/>
        <w:tblInd w:w="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048"/>
        <w:gridCol w:w="1843"/>
        <w:gridCol w:w="1843"/>
      </w:tblGrid>
      <w:tr w:rsidR="0015666F" w:rsidRPr="005443B6" w14:paraId="743ED0E5" w14:textId="77777777" w:rsidTr="001960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2065DBD" w14:textId="77777777" w:rsidR="0015666F" w:rsidRPr="005443B6" w:rsidRDefault="0015666F" w:rsidP="001960C8">
            <w:pPr>
              <w:wordWrap/>
              <w:jc w:val="center"/>
              <w:rPr>
                <w:b/>
                <w:kern w:val="1"/>
                <w:szCs w:val="24"/>
              </w:rPr>
            </w:pPr>
            <w:proofErr w:type="gramStart"/>
            <w:r w:rsidRPr="005443B6">
              <w:rPr>
                <w:b/>
                <w:kern w:val="1"/>
                <w:szCs w:val="24"/>
              </w:rPr>
              <w:t>№  п</w:t>
            </w:r>
            <w:proofErr w:type="gramEnd"/>
            <w:r w:rsidRPr="005443B6">
              <w:rPr>
                <w:b/>
                <w:kern w:val="1"/>
                <w:szCs w:val="24"/>
              </w:rPr>
              <w:t>/п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9470156" w14:textId="77777777" w:rsidR="0015666F" w:rsidRPr="005443B6" w:rsidRDefault="0015666F" w:rsidP="001960C8">
            <w:pPr>
              <w:wordWrap/>
              <w:jc w:val="center"/>
              <w:rPr>
                <w:b/>
                <w:kern w:val="1"/>
                <w:szCs w:val="24"/>
              </w:rPr>
            </w:pPr>
            <w:r w:rsidRPr="005443B6">
              <w:rPr>
                <w:b/>
                <w:kern w:val="1"/>
                <w:szCs w:val="24"/>
              </w:rPr>
              <w:t>Тема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B2CD0" w14:textId="77777777" w:rsidR="0015666F" w:rsidRPr="005443B6" w:rsidRDefault="0015666F" w:rsidP="001960C8">
            <w:pPr>
              <w:wordWrap/>
              <w:jc w:val="center"/>
              <w:rPr>
                <w:b/>
                <w:kern w:val="1"/>
                <w:szCs w:val="24"/>
              </w:rPr>
            </w:pPr>
            <w:r w:rsidRPr="005443B6">
              <w:rPr>
                <w:b/>
                <w:kern w:val="1"/>
                <w:szCs w:val="24"/>
              </w:rPr>
              <w:t>Кол-во часов по рабочей  программе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3090C" w14:textId="77777777" w:rsidR="0015666F" w:rsidRPr="005443B6" w:rsidRDefault="0015666F" w:rsidP="001960C8">
            <w:pPr>
              <w:wordWrap/>
              <w:jc w:val="center"/>
              <w:rPr>
                <w:b/>
                <w:kern w:val="1"/>
                <w:szCs w:val="24"/>
              </w:rPr>
            </w:pPr>
            <w:r w:rsidRPr="005443B6">
              <w:rPr>
                <w:b/>
                <w:kern w:val="1"/>
                <w:szCs w:val="24"/>
              </w:rPr>
              <w:t>В том числе контрольные работы</w:t>
            </w:r>
          </w:p>
        </w:tc>
      </w:tr>
      <w:tr w:rsidR="0015666F" w:rsidRPr="005443B6" w14:paraId="3F15BB56" w14:textId="77777777" w:rsidTr="001960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28E0E298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1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661AF5E" w14:textId="77777777" w:rsidR="0015666F" w:rsidRPr="001C558D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1C558D">
              <w:rPr>
                <w:szCs w:val="24"/>
              </w:rPr>
              <w:t>Функции и их графики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1944B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>
              <w:rPr>
                <w:kern w:val="1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2F7B4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</w:p>
        </w:tc>
      </w:tr>
      <w:tr w:rsidR="0015666F" w:rsidRPr="005443B6" w14:paraId="06F822AD" w14:textId="77777777" w:rsidTr="001960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FC0B154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2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E5FAA3F" w14:textId="77777777" w:rsidR="0015666F" w:rsidRPr="001C558D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1C558D">
              <w:rPr>
                <w:szCs w:val="24"/>
              </w:rPr>
              <w:t>Предел функции и непрерывность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31EB6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>
              <w:rPr>
                <w:kern w:val="1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DEE34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</w:p>
        </w:tc>
      </w:tr>
      <w:tr w:rsidR="0015666F" w:rsidRPr="005443B6" w14:paraId="13662641" w14:textId="77777777" w:rsidTr="001960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856FBE5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3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C0A711C" w14:textId="77777777" w:rsidR="0015666F" w:rsidRPr="001C558D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1C558D">
              <w:rPr>
                <w:szCs w:val="24"/>
              </w:rPr>
              <w:t>Обратные функции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20ED1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>
              <w:rPr>
                <w:kern w:val="1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F6B5A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Контрольная работа №1</w:t>
            </w:r>
          </w:p>
        </w:tc>
      </w:tr>
      <w:tr w:rsidR="0015666F" w:rsidRPr="005443B6" w14:paraId="5CECCFFF" w14:textId="77777777" w:rsidTr="001960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0D634D3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4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B558BF" w14:textId="77777777" w:rsidR="0015666F" w:rsidRPr="001C558D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1C558D">
              <w:rPr>
                <w:szCs w:val="24"/>
              </w:rPr>
              <w:t>Производная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A65E9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48346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Контрольная работа №2</w:t>
            </w:r>
          </w:p>
        </w:tc>
      </w:tr>
      <w:tr w:rsidR="0015666F" w:rsidRPr="005443B6" w14:paraId="1A33A0AF" w14:textId="77777777" w:rsidTr="001960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3F452FD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5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207639" w14:textId="77777777" w:rsidR="0015666F" w:rsidRPr="001C558D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1C558D">
              <w:rPr>
                <w:szCs w:val="24"/>
              </w:rPr>
              <w:t>Применение производной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43908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>
              <w:rPr>
                <w:kern w:val="1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CB6F5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Контрольная работа №3</w:t>
            </w:r>
          </w:p>
        </w:tc>
      </w:tr>
      <w:tr w:rsidR="0015666F" w:rsidRPr="005443B6" w14:paraId="50D4BE39" w14:textId="77777777" w:rsidTr="001960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9A81E95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6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1AA1F22" w14:textId="77777777" w:rsidR="0015666F" w:rsidRPr="001C558D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1C558D">
              <w:rPr>
                <w:szCs w:val="24"/>
              </w:rPr>
              <w:t>Первообразная и интеграл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92F80" w14:textId="77777777" w:rsidR="0015666F" w:rsidRPr="005443B6" w:rsidRDefault="0015666F" w:rsidP="0015666F">
            <w:pPr>
              <w:wordWrap/>
              <w:rPr>
                <w:kern w:val="1"/>
                <w:szCs w:val="24"/>
              </w:rPr>
            </w:pPr>
          </w:p>
          <w:p w14:paraId="721FF44C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>
              <w:rPr>
                <w:kern w:val="1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0DA8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Контрольная работа №4</w:t>
            </w:r>
          </w:p>
        </w:tc>
      </w:tr>
      <w:tr w:rsidR="0015666F" w:rsidRPr="005443B6" w14:paraId="3F019A96" w14:textId="77777777" w:rsidTr="001960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C926288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7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6DABC5E" w14:textId="77777777" w:rsidR="0015666F" w:rsidRPr="001C558D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1C558D">
              <w:rPr>
                <w:szCs w:val="24"/>
              </w:rPr>
              <w:t>Равносильность уравнений и неравенств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94E7E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>
              <w:rPr>
                <w:kern w:val="1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52AA3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</w:p>
        </w:tc>
      </w:tr>
      <w:tr w:rsidR="0015666F" w:rsidRPr="005443B6" w14:paraId="3C0C1E71" w14:textId="77777777" w:rsidTr="001960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B945192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8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40A2927" w14:textId="77777777" w:rsidR="0015666F" w:rsidRPr="001C558D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1C558D">
              <w:rPr>
                <w:szCs w:val="24"/>
              </w:rPr>
              <w:t>Уравнения – следствия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99236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>
              <w:rPr>
                <w:kern w:val="1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B01AD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</w:p>
        </w:tc>
      </w:tr>
      <w:tr w:rsidR="0015666F" w:rsidRPr="005443B6" w14:paraId="0477F37F" w14:textId="77777777" w:rsidTr="001960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7F8B1AA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9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AC48DB7" w14:textId="77777777" w:rsidR="0015666F" w:rsidRPr="001C558D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1C558D">
              <w:rPr>
                <w:szCs w:val="24"/>
              </w:rPr>
              <w:t>Равносильность уравнений и неравенств системам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D7FD8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E5D8F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</w:p>
        </w:tc>
      </w:tr>
      <w:tr w:rsidR="0015666F" w:rsidRPr="005443B6" w14:paraId="4BF3A798" w14:textId="77777777" w:rsidTr="001960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8C4F9A0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10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7A9223B" w14:textId="77777777" w:rsidR="0015666F" w:rsidRPr="001C558D" w:rsidRDefault="001C558D" w:rsidP="001960C8">
            <w:pPr>
              <w:wordWrap/>
              <w:jc w:val="center"/>
              <w:rPr>
                <w:kern w:val="1"/>
                <w:szCs w:val="24"/>
              </w:rPr>
            </w:pPr>
            <w:r w:rsidRPr="001C558D">
              <w:rPr>
                <w:szCs w:val="24"/>
              </w:rPr>
              <w:t>Равносильность уравнений на множествах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2E043" w14:textId="77777777" w:rsidR="0015666F" w:rsidRPr="005443B6" w:rsidRDefault="001C558D" w:rsidP="001960C8">
            <w:pPr>
              <w:wordWrap/>
              <w:jc w:val="center"/>
              <w:rPr>
                <w:kern w:val="1"/>
                <w:szCs w:val="24"/>
              </w:rPr>
            </w:pPr>
            <w:r>
              <w:rPr>
                <w:kern w:val="1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25855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Контрольная работа №5</w:t>
            </w:r>
          </w:p>
        </w:tc>
      </w:tr>
      <w:tr w:rsidR="0015666F" w:rsidRPr="005443B6" w14:paraId="2854FA4A" w14:textId="77777777" w:rsidTr="001960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D714F94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11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06C70B" w14:textId="77777777" w:rsidR="0015666F" w:rsidRPr="001C558D" w:rsidRDefault="001C558D" w:rsidP="001960C8">
            <w:pPr>
              <w:wordWrap/>
              <w:jc w:val="center"/>
              <w:rPr>
                <w:kern w:val="1"/>
                <w:szCs w:val="24"/>
              </w:rPr>
            </w:pPr>
            <w:r w:rsidRPr="001C558D">
              <w:rPr>
                <w:szCs w:val="24"/>
              </w:rPr>
              <w:t>Равносильность неравенств на множествах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EC884" w14:textId="77777777" w:rsidR="0015666F" w:rsidRPr="005443B6" w:rsidRDefault="001C558D" w:rsidP="001960C8">
            <w:pPr>
              <w:wordWrap/>
              <w:jc w:val="center"/>
              <w:rPr>
                <w:kern w:val="1"/>
                <w:szCs w:val="24"/>
              </w:rPr>
            </w:pPr>
            <w:r>
              <w:rPr>
                <w:kern w:val="1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F296D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</w:p>
        </w:tc>
      </w:tr>
      <w:tr w:rsidR="0015666F" w:rsidRPr="005443B6" w14:paraId="4FD8EA58" w14:textId="77777777" w:rsidTr="001960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5F12AB7E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12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6A49ECF8" w14:textId="77777777" w:rsidR="0015666F" w:rsidRPr="001C558D" w:rsidRDefault="001C558D" w:rsidP="001960C8">
            <w:pPr>
              <w:wordWrap/>
              <w:jc w:val="center"/>
              <w:rPr>
                <w:kern w:val="1"/>
                <w:szCs w:val="24"/>
              </w:rPr>
            </w:pPr>
            <w:r w:rsidRPr="001C558D">
              <w:rPr>
                <w:szCs w:val="24"/>
              </w:rPr>
              <w:t>Метод промежутков для уравнений и неравенств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4CB06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D725C" w14:textId="77777777" w:rsidR="0015666F" w:rsidRPr="005443B6" w:rsidRDefault="001C558D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Контрольная работа №6</w:t>
            </w:r>
          </w:p>
        </w:tc>
      </w:tr>
      <w:tr w:rsidR="0015666F" w:rsidRPr="005443B6" w14:paraId="6B6EA5A1" w14:textId="77777777" w:rsidTr="001960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4FA31147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13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3DDAAC6E" w14:textId="77777777" w:rsidR="0015666F" w:rsidRPr="001C558D" w:rsidRDefault="001C558D" w:rsidP="001960C8">
            <w:pPr>
              <w:wordWrap/>
              <w:jc w:val="center"/>
              <w:rPr>
                <w:kern w:val="1"/>
                <w:szCs w:val="24"/>
              </w:rPr>
            </w:pPr>
            <w:r w:rsidRPr="001C558D">
              <w:rPr>
                <w:szCs w:val="24"/>
              </w:rPr>
              <w:t>Системы уравнений с несколькими неизвестными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5D76C" w14:textId="77777777" w:rsidR="0015666F" w:rsidRPr="005443B6" w:rsidRDefault="001C558D" w:rsidP="001960C8">
            <w:pPr>
              <w:wordWrap/>
              <w:jc w:val="center"/>
              <w:rPr>
                <w:kern w:val="1"/>
                <w:szCs w:val="24"/>
              </w:rPr>
            </w:pPr>
            <w:r>
              <w:rPr>
                <w:kern w:val="1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60D72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Контрольная работа №7</w:t>
            </w:r>
          </w:p>
        </w:tc>
      </w:tr>
      <w:tr w:rsidR="0015666F" w:rsidRPr="005443B6" w14:paraId="10DC9FA9" w14:textId="77777777" w:rsidTr="001960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0ED4FBD1" w14:textId="77777777" w:rsidR="0015666F" w:rsidRPr="005443B6" w:rsidRDefault="001C558D" w:rsidP="001960C8">
            <w:pPr>
              <w:wordWrap/>
              <w:jc w:val="center"/>
              <w:rPr>
                <w:kern w:val="1"/>
                <w:szCs w:val="24"/>
              </w:rPr>
            </w:pPr>
            <w:r>
              <w:rPr>
                <w:kern w:val="1"/>
                <w:szCs w:val="24"/>
              </w:rPr>
              <w:t>14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1BCD2AD0" w14:textId="77777777" w:rsidR="0015666F" w:rsidRPr="001C558D" w:rsidRDefault="001C558D" w:rsidP="001960C8">
            <w:pPr>
              <w:wordWrap/>
              <w:jc w:val="center"/>
              <w:rPr>
                <w:kern w:val="1"/>
                <w:szCs w:val="24"/>
              </w:rPr>
            </w:pPr>
            <w:r w:rsidRPr="001C558D">
              <w:rPr>
                <w:szCs w:val="24"/>
              </w:rPr>
              <w:t>Итоговое повторение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035A5" w14:textId="77777777" w:rsidR="0015666F" w:rsidRPr="005443B6" w:rsidRDefault="001C558D" w:rsidP="001960C8">
            <w:pPr>
              <w:wordWrap/>
              <w:jc w:val="center"/>
              <w:rPr>
                <w:kern w:val="1"/>
                <w:szCs w:val="24"/>
              </w:rPr>
            </w:pPr>
            <w:r>
              <w:rPr>
                <w:kern w:val="1"/>
                <w:szCs w:val="24"/>
              </w:rPr>
              <w:t>1</w:t>
            </w:r>
            <w:r w:rsidR="007256BE">
              <w:rPr>
                <w:kern w:val="1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6CABE" w14:textId="77777777" w:rsidR="0015666F" w:rsidRPr="005443B6" w:rsidRDefault="001C558D" w:rsidP="001960C8">
            <w:pPr>
              <w:wordWrap/>
              <w:jc w:val="center"/>
              <w:rPr>
                <w:kern w:val="1"/>
                <w:szCs w:val="24"/>
              </w:rPr>
            </w:pPr>
            <w:r>
              <w:rPr>
                <w:kern w:val="1"/>
                <w:szCs w:val="24"/>
              </w:rPr>
              <w:t>Итоговая контрольная работа №8</w:t>
            </w:r>
          </w:p>
        </w:tc>
      </w:tr>
      <w:tr w:rsidR="0015666F" w:rsidRPr="005443B6" w14:paraId="1FA08C71" w14:textId="77777777" w:rsidTr="001960C8">
        <w:tc>
          <w:tcPr>
            <w:tcW w:w="4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50" w:type="dxa"/>
              <w:bottom w:w="50" w:type="dxa"/>
              <w:right w:w="50" w:type="dxa"/>
            </w:tcMar>
          </w:tcPr>
          <w:p w14:paraId="7AE5D88E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  <w:r w:rsidRPr="005443B6">
              <w:rPr>
                <w:kern w:val="1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1A856" w14:textId="77777777" w:rsidR="0015666F" w:rsidRPr="005443B6" w:rsidRDefault="007256BE" w:rsidP="001960C8">
            <w:pPr>
              <w:wordWrap/>
              <w:jc w:val="center"/>
              <w:rPr>
                <w:kern w:val="1"/>
                <w:szCs w:val="24"/>
              </w:rPr>
            </w:pPr>
            <w:r>
              <w:rPr>
                <w:b/>
                <w:kern w:val="1"/>
                <w:szCs w:val="24"/>
              </w:rPr>
              <w:t>99</w:t>
            </w:r>
            <w:r w:rsidR="0015666F" w:rsidRPr="005443B6">
              <w:rPr>
                <w:b/>
                <w:kern w:val="1"/>
                <w:szCs w:val="24"/>
              </w:rPr>
              <w:t>ч</w:t>
            </w:r>
            <w:r w:rsidR="0015666F" w:rsidRPr="005443B6">
              <w:rPr>
                <w:kern w:val="1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3C2AF" w14:textId="77777777" w:rsidR="0015666F" w:rsidRPr="005443B6" w:rsidRDefault="0015666F" w:rsidP="001960C8">
            <w:pPr>
              <w:wordWrap/>
              <w:jc w:val="center"/>
              <w:rPr>
                <w:kern w:val="1"/>
                <w:szCs w:val="24"/>
              </w:rPr>
            </w:pPr>
          </w:p>
        </w:tc>
      </w:tr>
    </w:tbl>
    <w:p w14:paraId="6D388EDC" w14:textId="77777777" w:rsidR="0015666F" w:rsidRDefault="0015666F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2DCD7686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3E48BC09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07627872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67B3525A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656B3596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5CF3B519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0C7778B8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5E5EEF40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7B0D643B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4BCB208C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4AAC711A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547BCEE8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2CBD79AB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7BF1515C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73CB381F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5634E749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4699B642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11F1DA8C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0659D4CD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3F4568D5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64D37B3C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202B8E0E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41F58015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023F8D09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5B1238DB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651C184E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0B01E8C0" w14:textId="77777777" w:rsidR="001960C8" w:rsidRDefault="001960C8" w:rsidP="001960C8"/>
    <w:p w14:paraId="28AB2987" w14:textId="77777777" w:rsidR="00C51617" w:rsidRDefault="00C51617" w:rsidP="001960C8"/>
    <w:p w14:paraId="41B945F0" w14:textId="77777777" w:rsidR="00C51617" w:rsidRDefault="00C51617" w:rsidP="001960C8"/>
    <w:p w14:paraId="17F5DB31" w14:textId="77777777" w:rsidR="00C51617" w:rsidRDefault="00C51617" w:rsidP="001960C8"/>
    <w:p w14:paraId="255FC8F2" w14:textId="77777777" w:rsidR="00C51617" w:rsidRDefault="00C51617" w:rsidP="001960C8"/>
    <w:p w14:paraId="0B14A6D8" w14:textId="77777777" w:rsidR="00C51617" w:rsidRDefault="00C51617" w:rsidP="001960C8"/>
    <w:p w14:paraId="76AC9AA7" w14:textId="77777777" w:rsidR="00C51617" w:rsidRDefault="00C51617" w:rsidP="001960C8"/>
    <w:p w14:paraId="634ABF5A" w14:textId="77777777" w:rsidR="001960C8" w:rsidRPr="00B60A40" w:rsidRDefault="001960C8" w:rsidP="001960C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КТП. Алгебра </w:t>
      </w:r>
      <w:r w:rsidRPr="00B60A40">
        <w:rPr>
          <w:sz w:val="28"/>
          <w:szCs w:val="28"/>
        </w:rPr>
        <w:t>11 класс</w:t>
      </w:r>
    </w:p>
    <w:tbl>
      <w:tblPr>
        <w:tblW w:w="4755" w:type="pct"/>
        <w:tblLook w:val="04A0" w:firstRow="1" w:lastRow="0" w:firstColumn="1" w:lastColumn="0" w:noHBand="0" w:noVBand="1"/>
      </w:tblPr>
      <w:tblGrid>
        <w:gridCol w:w="458"/>
        <w:gridCol w:w="4628"/>
        <w:gridCol w:w="1168"/>
        <w:gridCol w:w="1167"/>
        <w:gridCol w:w="1686"/>
      </w:tblGrid>
      <w:tr w:rsidR="001960C8" w:rsidRPr="001D27C2" w14:paraId="33A1DE5D" w14:textId="77777777" w:rsidTr="001960C8">
        <w:trPr>
          <w:trHeight w:val="1090"/>
        </w:trPr>
        <w:tc>
          <w:tcPr>
            <w:tcW w:w="193" w:type="pct"/>
          </w:tcPr>
          <w:p w14:paraId="459BC2FA" w14:textId="77777777" w:rsidR="001960C8" w:rsidRPr="001D27C2" w:rsidRDefault="001960C8" w:rsidP="001960C8">
            <w:pPr>
              <w:spacing w:line="240" w:lineRule="atLeast"/>
              <w:jc w:val="center"/>
              <w:rPr>
                <w:b/>
                <w:szCs w:val="24"/>
              </w:rPr>
            </w:pPr>
          </w:p>
          <w:p w14:paraId="0393BE26" w14:textId="77777777" w:rsidR="001960C8" w:rsidRPr="001D27C2" w:rsidRDefault="001960C8" w:rsidP="001960C8">
            <w:pPr>
              <w:spacing w:line="240" w:lineRule="atLeast"/>
              <w:jc w:val="center"/>
              <w:rPr>
                <w:b/>
                <w:szCs w:val="24"/>
              </w:rPr>
            </w:pPr>
          </w:p>
          <w:p w14:paraId="55F27CAA" w14:textId="77777777" w:rsidR="001960C8" w:rsidRPr="001D27C2" w:rsidRDefault="001960C8" w:rsidP="001960C8">
            <w:pPr>
              <w:spacing w:line="240" w:lineRule="atLeast"/>
              <w:jc w:val="center"/>
              <w:rPr>
                <w:b/>
                <w:szCs w:val="24"/>
              </w:rPr>
            </w:pPr>
            <w:r w:rsidRPr="001D27C2">
              <w:rPr>
                <w:b/>
                <w:szCs w:val="24"/>
              </w:rPr>
              <w:t>№</w:t>
            </w:r>
          </w:p>
        </w:tc>
        <w:tc>
          <w:tcPr>
            <w:tcW w:w="2556" w:type="pct"/>
          </w:tcPr>
          <w:p w14:paraId="52A55CD3" w14:textId="77777777" w:rsidR="001960C8" w:rsidRPr="001D27C2" w:rsidRDefault="001960C8" w:rsidP="001960C8">
            <w:pPr>
              <w:spacing w:line="240" w:lineRule="atLeast"/>
              <w:jc w:val="center"/>
              <w:rPr>
                <w:b/>
                <w:szCs w:val="24"/>
              </w:rPr>
            </w:pPr>
          </w:p>
          <w:p w14:paraId="2CE6E70A" w14:textId="77777777" w:rsidR="001960C8" w:rsidRPr="001D27C2" w:rsidRDefault="001960C8" w:rsidP="001960C8">
            <w:pPr>
              <w:spacing w:line="240" w:lineRule="atLeast"/>
              <w:jc w:val="center"/>
              <w:rPr>
                <w:b/>
                <w:szCs w:val="24"/>
              </w:rPr>
            </w:pPr>
          </w:p>
          <w:p w14:paraId="313A430D" w14:textId="77777777" w:rsidR="001960C8" w:rsidRPr="001D27C2" w:rsidRDefault="001960C8" w:rsidP="001960C8">
            <w:pPr>
              <w:spacing w:line="240" w:lineRule="atLeast"/>
              <w:jc w:val="center"/>
              <w:rPr>
                <w:b/>
                <w:szCs w:val="24"/>
              </w:rPr>
            </w:pPr>
            <w:r w:rsidRPr="001D27C2">
              <w:rPr>
                <w:b/>
                <w:szCs w:val="24"/>
              </w:rPr>
              <w:t>Раздел, тема урока</w:t>
            </w:r>
          </w:p>
        </w:tc>
        <w:tc>
          <w:tcPr>
            <w:tcW w:w="656" w:type="pct"/>
          </w:tcPr>
          <w:p w14:paraId="232B0A17" w14:textId="77777777" w:rsidR="001960C8" w:rsidRPr="001D27C2" w:rsidRDefault="001960C8" w:rsidP="001960C8">
            <w:pPr>
              <w:spacing w:line="240" w:lineRule="atLeast"/>
              <w:jc w:val="center"/>
              <w:rPr>
                <w:b/>
                <w:szCs w:val="24"/>
              </w:rPr>
            </w:pPr>
          </w:p>
          <w:p w14:paraId="452EC8F5" w14:textId="77777777" w:rsidR="001960C8" w:rsidRPr="001D27C2" w:rsidRDefault="001960C8" w:rsidP="001960C8">
            <w:pPr>
              <w:spacing w:line="240" w:lineRule="atLeast"/>
              <w:jc w:val="center"/>
              <w:rPr>
                <w:b/>
                <w:szCs w:val="24"/>
              </w:rPr>
            </w:pPr>
            <w:r w:rsidRPr="001D27C2">
              <w:rPr>
                <w:b/>
                <w:szCs w:val="24"/>
              </w:rPr>
              <w:t>По плану</w:t>
            </w:r>
          </w:p>
        </w:tc>
        <w:tc>
          <w:tcPr>
            <w:tcW w:w="655" w:type="pct"/>
          </w:tcPr>
          <w:p w14:paraId="2EE0261D" w14:textId="77777777" w:rsidR="001960C8" w:rsidRPr="001D27C2" w:rsidRDefault="001960C8" w:rsidP="001960C8">
            <w:pPr>
              <w:spacing w:line="240" w:lineRule="atLeast"/>
              <w:jc w:val="center"/>
              <w:rPr>
                <w:b/>
                <w:szCs w:val="24"/>
              </w:rPr>
            </w:pPr>
          </w:p>
          <w:p w14:paraId="6822E878" w14:textId="77777777" w:rsidR="001960C8" w:rsidRPr="001D27C2" w:rsidRDefault="001960C8" w:rsidP="001960C8">
            <w:pPr>
              <w:spacing w:line="240" w:lineRule="atLeast"/>
              <w:jc w:val="center"/>
              <w:rPr>
                <w:b/>
                <w:szCs w:val="24"/>
              </w:rPr>
            </w:pPr>
            <w:r w:rsidRPr="001D27C2">
              <w:rPr>
                <w:b/>
                <w:szCs w:val="24"/>
              </w:rPr>
              <w:t>По факту</w:t>
            </w:r>
          </w:p>
        </w:tc>
        <w:tc>
          <w:tcPr>
            <w:tcW w:w="940" w:type="pct"/>
          </w:tcPr>
          <w:p w14:paraId="1E3D3DCE" w14:textId="77777777" w:rsidR="001960C8" w:rsidRDefault="001960C8" w:rsidP="001960C8">
            <w:pPr>
              <w:spacing w:line="240" w:lineRule="atLeast"/>
              <w:jc w:val="center"/>
              <w:rPr>
                <w:b/>
                <w:szCs w:val="24"/>
              </w:rPr>
            </w:pPr>
          </w:p>
          <w:p w14:paraId="2E78C521" w14:textId="77777777" w:rsidR="001960C8" w:rsidRPr="001D27C2" w:rsidRDefault="001960C8" w:rsidP="001960C8">
            <w:pPr>
              <w:spacing w:line="240" w:lineRule="atLeast"/>
              <w:jc w:val="center"/>
              <w:rPr>
                <w:b/>
                <w:szCs w:val="24"/>
              </w:rPr>
            </w:pPr>
            <w:r w:rsidRPr="001D27C2">
              <w:rPr>
                <w:b/>
                <w:szCs w:val="24"/>
              </w:rPr>
              <w:t>Примечание</w:t>
            </w:r>
          </w:p>
          <w:p w14:paraId="6A2F4CCA" w14:textId="77777777" w:rsidR="001960C8" w:rsidRPr="001D27C2" w:rsidRDefault="001960C8" w:rsidP="001960C8">
            <w:pPr>
              <w:spacing w:line="240" w:lineRule="atLeast"/>
              <w:jc w:val="center"/>
              <w:rPr>
                <w:b/>
                <w:szCs w:val="24"/>
              </w:rPr>
            </w:pPr>
          </w:p>
        </w:tc>
      </w:tr>
      <w:tr w:rsidR="001960C8" w:rsidRPr="001D27C2" w14:paraId="4C5DA940" w14:textId="77777777" w:rsidTr="001960C8">
        <w:tc>
          <w:tcPr>
            <w:tcW w:w="193" w:type="pct"/>
          </w:tcPr>
          <w:p w14:paraId="63DC6EB9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1</w:t>
            </w:r>
          </w:p>
        </w:tc>
        <w:tc>
          <w:tcPr>
            <w:tcW w:w="2556" w:type="pct"/>
          </w:tcPr>
          <w:p w14:paraId="1A90A05A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1.1. Элементарные функции </w:t>
            </w:r>
          </w:p>
        </w:tc>
        <w:tc>
          <w:tcPr>
            <w:tcW w:w="656" w:type="pct"/>
          </w:tcPr>
          <w:p w14:paraId="39645AD0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655" w:type="pct"/>
          </w:tcPr>
          <w:p w14:paraId="59FCA74A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940" w:type="pct"/>
          </w:tcPr>
          <w:p w14:paraId="4CAAB7E5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</w:tr>
      <w:tr w:rsidR="001960C8" w:rsidRPr="001D27C2" w14:paraId="74C96F8E" w14:textId="77777777" w:rsidTr="001960C8">
        <w:tc>
          <w:tcPr>
            <w:tcW w:w="193" w:type="pct"/>
          </w:tcPr>
          <w:p w14:paraId="4032ED04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2</w:t>
            </w:r>
          </w:p>
        </w:tc>
        <w:tc>
          <w:tcPr>
            <w:tcW w:w="2556" w:type="pct"/>
          </w:tcPr>
          <w:p w14:paraId="7CBB9A73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1.2. Область определения и область изменения функции. Ограниченность функции</w:t>
            </w:r>
          </w:p>
        </w:tc>
        <w:tc>
          <w:tcPr>
            <w:tcW w:w="656" w:type="pct"/>
          </w:tcPr>
          <w:p w14:paraId="4421327A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655" w:type="pct"/>
          </w:tcPr>
          <w:p w14:paraId="489A402C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940" w:type="pct"/>
          </w:tcPr>
          <w:p w14:paraId="609CA742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</w:tr>
      <w:tr w:rsidR="001960C8" w:rsidRPr="001D27C2" w14:paraId="01D4F2D7" w14:textId="77777777" w:rsidTr="001960C8">
        <w:tc>
          <w:tcPr>
            <w:tcW w:w="193" w:type="pct"/>
          </w:tcPr>
          <w:p w14:paraId="6EC99FF5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3</w:t>
            </w:r>
          </w:p>
        </w:tc>
        <w:tc>
          <w:tcPr>
            <w:tcW w:w="2556" w:type="pct"/>
          </w:tcPr>
          <w:p w14:paraId="480A6022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1.3. Четность, нечетность, периодичность функций </w:t>
            </w:r>
          </w:p>
        </w:tc>
        <w:tc>
          <w:tcPr>
            <w:tcW w:w="656" w:type="pct"/>
          </w:tcPr>
          <w:p w14:paraId="5116C201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655" w:type="pct"/>
          </w:tcPr>
          <w:p w14:paraId="711D8F68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940" w:type="pct"/>
          </w:tcPr>
          <w:p w14:paraId="161369F7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</w:tr>
      <w:tr w:rsidR="001960C8" w:rsidRPr="001D27C2" w14:paraId="170F7652" w14:textId="77777777" w:rsidTr="001960C8">
        <w:tc>
          <w:tcPr>
            <w:tcW w:w="193" w:type="pct"/>
          </w:tcPr>
          <w:p w14:paraId="6174C7DE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4</w:t>
            </w:r>
          </w:p>
        </w:tc>
        <w:tc>
          <w:tcPr>
            <w:tcW w:w="2556" w:type="pct"/>
          </w:tcPr>
          <w:p w14:paraId="58247E78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1.4. Промежутки возрастания, убывания, </w:t>
            </w:r>
            <w:proofErr w:type="spellStart"/>
            <w:r w:rsidRPr="00590CFD">
              <w:rPr>
                <w:sz w:val="28"/>
                <w:szCs w:val="28"/>
              </w:rPr>
              <w:t>знакопостоянства</w:t>
            </w:r>
            <w:proofErr w:type="spellEnd"/>
            <w:r w:rsidRPr="00590CFD">
              <w:rPr>
                <w:sz w:val="28"/>
                <w:szCs w:val="28"/>
              </w:rPr>
              <w:t xml:space="preserve"> и нули функции </w:t>
            </w:r>
          </w:p>
        </w:tc>
        <w:tc>
          <w:tcPr>
            <w:tcW w:w="656" w:type="pct"/>
          </w:tcPr>
          <w:p w14:paraId="0B14A4E1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655" w:type="pct"/>
          </w:tcPr>
          <w:p w14:paraId="3205F2B4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940" w:type="pct"/>
          </w:tcPr>
          <w:p w14:paraId="293CA840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</w:tr>
      <w:tr w:rsidR="001960C8" w:rsidRPr="001D27C2" w14:paraId="71ABC5C6" w14:textId="77777777" w:rsidTr="001960C8">
        <w:tc>
          <w:tcPr>
            <w:tcW w:w="193" w:type="pct"/>
          </w:tcPr>
          <w:p w14:paraId="473ADDD0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5</w:t>
            </w:r>
          </w:p>
        </w:tc>
        <w:tc>
          <w:tcPr>
            <w:tcW w:w="2556" w:type="pct"/>
          </w:tcPr>
          <w:p w14:paraId="385C4CFB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1.5. Исследование функций и построение их графиков элементарными методами</w:t>
            </w:r>
          </w:p>
        </w:tc>
        <w:tc>
          <w:tcPr>
            <w:tcW w:w="656" w:type="pct"/>
          </w:tcPr>
          <w:p w14:paraId="4801F98C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655" w:type="pct"/>
          </w:tcPr>
          <w:p w14:paraId="0ECF4AD3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940" w:type="pct"/>
          </w:tcPr>
          <w:p w14:paraId="417647C2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</w:tr>
      <w:tr w:rsidR="001960C8" w:rsidRPr="001D27C2" w14:paraId="64E47455" w14:textId="77777777" w:rsidTr="001960C8">
        <w:tc>
          <w:tcPr>
            <w:tcW w:w="193" w:type="pct"/>
          </w:tcPr>
          <w:p w14:paraId="65CF3723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6</w:t>
            </w:r>
          </w:p>
        </w:tc>
        <w:tc>
          <w:tcPr>
            <w:tcW w:w="2556" w:type="pct"/>
          </w:tcPr>
          <w:p w14:paraId="59831D71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1.6. Основные способы преобразования графиков </w:t>
            </w:r>
          </w:p>
        </w:tc>
        <w:tc>
          <w:tcPr>
            <w:tcW w:w="656" w:type="pct"/>
          </w:tcPr>
          <w:p w14:paraId="160D6F31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655" w:type="pct"/>
          </w:tcPr>
          <w:p w14:paraId="1C6F56F0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940" w:type="pct"/>
          </w:tcPr>
          <w:p w14:paraId="7666E823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</w:tr>
      <w:tr w:rsidR="001960C8" w:rsidRPr="001D27C2" w14:paraId="1C2641CC" w14:textId="77777777" w:rsidTr="001960C8">
        <w:tc>
          <w:tcPr>
            <w:tcW w:w="193" w:type="pct"/>
          </w:tcPr>
          <w:p w14:paraId="2B4FD731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7</w:t>
            </w:r>
          </w:p>
        </w:tc>
        <w:tc>
          <w:tcPr>
            <w:tcW w:w="2556" w:type="pct"/>
          </w:tcPr>
          <w:p w14:paraId="30FF455F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2.1. Понятие предела функции </w:t>
            </w:r>
          </w:p>
        </w:tc>
        <w:tc>
          <w:tcPr>
            <w:tcW w:w="656" w:type="pct"/>
          </w:tcPr>
          <w:p w14:paraId="4C152DCB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655" w:type="pct"/>
          </w:tcPr>
          <w:p w14:paraId="638AAE3E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940" w:type="pct"/>
          </w:tcPr>
          <w:p w14:paraId="5A4B7722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</w:tr>
      <w:tr w:rsidR="001960C8" w:rsidRPr="001D27C2" w14:paraId="6C75A8F0" w14:textId="77777777" w:rsidTr="001960C8">
        <w:tc>
          <w:tcPr>
            <w:tcW w:w="193" w:type="pct"/>
          </w:tcPr>
          <w:p w14:paraId="02B6FEE9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8</w:t>
            </w:r>
          </w:p>
        </w:tc>
        <w:tc>
          <w:tcPr>
            <w:tcW w:w="2556" w:type="pct"/>
          </w:tcPr>
          <w:p w14:paraId="415DF547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2.2. Односторонние пределы </w:t>
            </w:r>
          </w:p>
        </w:tc>
        <w:tc>
          <w:tcPr>
            <w:tcW w:w="656" w:type="pct"/>
          </w:tcPr>
          <w:p w14:paraId="4C978D52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655" w:type="pct"/>
          </w:tcPr>
          <w:p w14:paraId="6D155C2D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940" w:type="pct"/>
          </w:tcPr>
          <w:p w14:paraId="677E1EEF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</w:tr>
      <w:tr w:rsidR="001960C8" w:rsidRPr="001D27C2" w14:paraId="3FFB79D5" w14:textId="77777777" w:rsidTr="001960C8">
        <w:tc>
          <w:tcPr>
            <w:tcW w:w="193" w:type="pct"/>
          </w:tcPr>
          <w:p w14:paraId="78DEF186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9</w:t>
            </w:r>
          </w:p>
        </w:tc>
        <w:tc>
          <w:tcPr>
            <w:tcW w:w="2556" w:type="pct"/>
          </w:tcPr>
          <w:p w14:paraId="1BE4A914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2.3. Свойства пределов функций </w:t>
            </w:r>
          </w:p>
        </w:tc>
        <w:tc>
          <w:tcPr>
            <w:tcW w:w="656" w:type="pct"/>
          </w:tcPr>
          <w:p w14:paraId="2E37206F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655" w:type="pct"/>
          </w:tcPr>
          <w:p w14:paraId="13E416B2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940" w:type="pct"/>
          </w:tcPr>
          <w:p w14:paraId="3047725F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</w:tr>
      <w:tr w:rsidR="001960C8" w:rsidRPr="001D27C2" w14:paraId="566063AC" w14:textId="77777777" w:rsidTr="001960C8">
        <w:tc>
          <w:tcPr>
            <w:tcW w:w="193" w:type="pct"/>
          </w:tcPr>
          <w:p w14:paraId="2D7DB99F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10</w:t>
            </w:r>
          </w:p>
        </w:tc>
        <w:tc>
          <w:tcPr>
            <w:tcW w:w="2556" w:type="pct"/>
          </w:tcPr>
          <w:p w14:paraId="4B46C90D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2.4. Понятие непрерывности функции </w:t>
            </w:r>
          </w:p>
        </w:tc>
        <w:tc>
          <w:tcPr>
            <w:tcW w:w="656" w:type="pct"/>
          </w:tcPr>
          <w:p w14:paraId="759BCBB7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655" w:type="pct"/>
          </w:tcPr>
          <w:p w14:paraId="74E31D12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940" w:type="pct"/>
          </w:tcPr>
          <w:p w14:paraId="47DF2377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</w:tr>
      <w:tr w:rsidR="001960C8" w:rsidRPr="001D27C2" w14:paraId="6AED9B0F" w14:textId="77777777" w:rsidTr="001960C8">
        <w:tc>
          <w:tcPr>
            <w:tcW w:w="193" w:type="pct"/>
          </w:tcPr>
          <w:p w14:paraId="4ADC9659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11</w:t>
            </w:r>
          </w:p>
        </w:tc>
        <w:tc>
          <w:tcPr>
            <w:tcW w:w="2556" w:type="pct"/>
          </w:tcPr>
          <w:p w14:paraId="0B80BE82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2.5. Непрерывность элементарных функций</w:t>
            </w:r>
          </w:p>
        </w:tc>
        <w:tc>
          <w:tcPr>
            <w:tcW w:w="656" w:type="pct"/>
          </w:tcPr>
          <w:p w14:paraId="65194376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655" w:type="pct"/>
          </w:tcPr>
          <w:p w14:paraId="153DF597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940" w:type="pct"/>
          </w:tcPr>
          <w:p w14:paraId="05034EAB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</w:tr>
      <w:tr w:rsidR="001960C8" w:rsidRPr="001D27C2" w14:paraId="79984A38" w14:textId="77777777" w:rsidTr="001960C8">
        <w:tc>
          <w:tcPr>
            <w:tcW w:w="193" w:type="pct"/>
          </w:tcPr>
          <w:p w14:paraId="38627D58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12</w:t>
            </w:r>
          </w:p>
        </w:tc>
        <w:tc>
          <w:tcPr>
            <w:tcW w:w="2556" w:type="pct"/>
          </w:tcPr>
          <w:p w14:paraId="356F6C37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3.1. Понятие обратной функции</w:t>
            </w:r>
          </w:p>
        </w:tc>
        <w:tc>
          <w:tcPr>
            <w:tcW w:w="656" w:type="pct"/>
          </w:tcPr>
          <w:p w14:paraId="0E974C41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655" w:type="pct"/>
          </w:tcPr>
          <w:p w14:paraId="5D551E05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  <w:tc>
          <w:tcPr>
            <w:tcW w:w="940" w:type="pct"/>
          </w:tcPr>
          <w:p w14:paraId="256D9FCD" w14:textId="77777777" w:rsidR="001960C8" w:rsidRPr="001D27C2" w:rsidRDefault="001960C8" w:rsidP="001960C8">
            <w:pPr>
              <w:spacing w:line="240" w:lineRule="atLeast"/>
              <w:jc w:val="both"/>
              <w:rPr>
                <w:color w:val="000000"/>
                <w:szCs w:val="24"/>
              </w:rPr>
            </w:pPr>
          </w:p>
        </w:tc>
      </w:tr>
      <w:tr w:rsidR="001960C8" w:rsidRPr="001D27C2" w14:paraId="48D6F4F0" w14:textId="77777777" w:rsidTr="001960C8">
        <w:tc>
          <w:tcPr>
            <w:tcW w:w="193" w:type="pct"/>
          </w:tcPr>
          <w:p w14:paraId="626442DF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13</w:t>
            </w:r>
          </w:p>
        </w:tc>
        <w:tc>
          <w:tcPr>
            <w:tcW w:w="2556" w:type="pct"/>
          </w:tcPr>
          <w:p w14:paraId="3B666105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Решение задач по теме «Функции и их графики. Предел функции».</w:t>
            </w:r>
          </w:p>
        </w:tc>
        <w:tc>
          <w:tcPr>
            <w:tcW w:w="656" w:type="pct"/>
          </w:tcPr>
          <w:p w14:paraId="61A4C7E5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0995762F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45E3A252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</w:tr>
      <w:tr w:rsidR="001960C8" w:rsidRPr="001D27C2" w14:paraId="48DE26E7" w14:textId="77777777" w:rsidTr="001960C8">
        <w:tc>
          <w:tcPr>
            <w:tcW w:w="193" w:type="pct"/>
          </w:tcPr>
          <w:p w14:paraId="797F6A29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14</w:t>
            </w:r>
          </w:p>
        </w:tc>
        <w:tc>
          <w:tcPr>
            <w:tcW w:w="2556" w:type="pct"/>
          </w:tcPr>
          <w:p w14:paraId="281891F8" w14:textId="77777777" w:rsidR="001960C8" w:rsidRPr="00590CFD" w:rsidRDefault="001960C8" w:rsidP="001960C8">
            <w:pPr>
              <w:jc w:val="both"/>
              <w:rPr>
                <w:b/>
                <w:sz w:val="28"/>
                <w:szCs w:val="28"/>
              </w:rPr>
            </w:pPr>
            <w:r w:rsidRPr="00590CFD">
              <w:rPr>
                <w:b/>
                <w:sz w:val="28"/>
                <w:szCs w:val="28"/>
              </w:rPr>
              <w:t>Контрольная работа № 1</w:t>
            </w:r>
          </w:p>
          <w:p w14:paraId="51A4A04C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по теме: «Функции и их графики. Предел функции».</w:t>
            </w:r>
          </w:p>
        </w:tc>
        <w:tc>
          <w:tcPr>
            <w:tcW w:w="656" w:type="pct"/>
          </w:tcPr>
          <w:p w14:paraId="33A66F35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130517CD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456EDB41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</w:tr>
      <w:tr w:rsidR="001960C8" w:rsidRPr="001D27C2" w14:paraId="72652E75" w14:textId="77777777" w:rsidTr="001960C8">
        <w:tc>
          <w:tcPr>
            <w:tcW w:w="193" w:type="pct"/>
          </w:tcPr>
          <w:p w14:paraId="0D87410A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15</w:t>
            </w:r>
          </w:p>
        </w:tc>
        <w:tc>
          <w:tcPr>
            <w:tcW w:w="2556" w:type="pct"/>
          </w:tcPr>
          <w:p w14:paraId="18D6DD4C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Анализ контрольной работы.</w:t>
            </w:r>
          </w:p>
          <w:p w14:paraId="05F47D16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Приращение функции.</w:t>
            </w:r>
          </w:p>
        </w:tc>
        <w:tc>
          <w:tcPr>
            <w:tcW w:w="656" w:type="pct"/>
          </w:tcPr>
          <w:p w14:paraId="0F6F6B9E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40804FD6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15838A81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</w:tr>
      <w:tr w:rsidR="001960C8" w:rsidRPr="001D27C2" w14:paraId="5563FA9B" w14:textId="77777777" w:rsidTr="001960C8">
        <w:tc>
          <w:tcPr>
            <w:tcW w:w="193" w:type="pct"/>
          </w:tcPr>
          <w:p w14:paraId="2EB4362A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16</w:t>
            </w:r>
          </w:p>
        </w:tc>
        <w:tc>
          <w:tcPr>
            <w:tcW w:w="2556" w:type="pct"/>
          </w:tcPr>
          <w:p w14:paraId="528EC63E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4.1. Понятие производной</w:t>
            </w:r>
          </w:p>
        </w:tc>
        <w:tc>
          <w:tcPr>
            <w:tcW w:w="656" w:type="pct"/>
          </w:tcPr>
          <w:p w14:paraId="4A582252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32298FE9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7F82BB9A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2912A7FF" w14:textId="77777777" w:rsidTr="001960C8">
        <w:tc>
          <w:tcPr>
            <w:tcW w:w="193" w:type="pct"/>
          </w:tcPr>
          <w:p w14:paraId="7791E94B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17</w:t>
            </w:r>
          </w:p>
        </w:tc>
        <w:tc>
          <w:tcPr>
            <w:tcW w:w="2556" w:type="pct"/>
          </w:tcPr>
          <w:p w14:paraId="33AFCC0C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4.2. Производная суммы. Производная разности </w:t>
            </w:r>
          </w:p>
        </w:tc>
        <w:tc>
          <w:tcPr>
            <w:tcW w:w="656" w:type="pct"/>
          </w:tcPr>
          <w:p w14:paraId="7A33AE1D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2BAB92DC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702DD35E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0AF53FD5" w14:textId="77777777" w:rsidTr="001960C8">
        <w:tc>
          <w:tcPr>
            <w:tcW w:w="193" w:type="pct"/>
          </w:tcPr>
          <w:p w14:paraId="4BC3BC60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18</w:t>
            </w:r>
          </w:p>
        </w:tc>
        <w:tc>
          <w:tcPr>
            <w:tcW w:w="2556" w:type="pct"/>
          </w:tcPr>
          <w:p w14:paraId="2F1E8771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4.4. Производная произведения. </w:t>
            </w:r>
          </w:p>
        </w:tc>
        <w:tc>
          <w:tcPr>
            <w:tcW w:w="656" w:type="pct"/>
          </w:tcPr>
          <w:p w14:paraId="413EC85A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2098F76B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27588BBB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0F2E29CB" w14:textId="77777777" w:rsidTr="001960C8">
        <w:tc>
          <w:tcPr>
            <w:tcW w:w="193" w:type="pct"/>
          </w:tcPr>
          <w:p w14:paraId="7D9E7902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19</w:t>
            </w:r>
          </w:p>
        </w:tc>
        <w:tc>
          <w:tcPr>
            <w:tcW w:w="2556" w:type="pct"/>
          </w:tcPr>
          <w:p w14:paraId="43954F7E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Производная частного</w:t>
            </w:r>
          </w:p>
        </w:tc>
        <w:tc>
          <w:tcPr>
            <w:tcW w:w="656" w:type="pct"/>
          </w:tcPr>
          <w:p w14:paraId="521761B9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660CE4F3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17B829F4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35ED37DD" w14:textId="77777777" w:rsidTr="001960C8">
        <w:tc>
          <w:tcPr>
            <w:tcW w:w="193" w:type="pct"/>
          </w:tcPr>
          <w:p w14:paraId="79061467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20</w:t>
            </w:r>
          </w:p>
        </w:tc>
        <w:tc>
          <w:tcPr>
            <w:tcW w:w="2556" w:type="pct"/>
          </w:tcPr>
          <w:p w14:paraId="7949B471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4.5. Производные элементарных </w:t>
            </w:r>
            <w:r w:rsidRPr="00590CFD">
              <w:rPr>
                <w:sz w:val="28"/>
                <w:szCs w:val="28"/>
              </w:rPr>
              <w:lastRenderedPageBreak/>
              <w:t xml:space="preserve">функций </w:t>
            </w:r>
          </w:p>
        </w:tc>
        <w:tc>
          <w:tcPr>
            <w:tcW w:w="656" w:type="pct"/>
          </w:tcPr>
          <w:p w14:paraId="1B9C4B2A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55FC4454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49D61B96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700F35DD" w14:textId="77777777" w:rsidTr="001960C8">
        <w:tc>
          <w:tcPr>
            <w:tcW w:w="193" w:type="pct"/>
          </w:tcPr>
          <w:p w14:paraId="6884E21D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21</w:t>
            </w:r>
          </w:p>
        </w:tc>
        <w:tc>
          <w:tcPr>
            <w:tcW w:w="2556" w:type="pct"/>
          </w:tcPr>
          <w:p w14:paraId="4CE361A7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4.6. Производная сложной функции </w:t>
            </w:r>
          </w:p>
        </w:tc>
        <w:tc>
          <w:tcPr>
            <w:tcW w:w="656" w:type="pct"/>
          </w:tcPr>
          <w:p w14:paraId="4A262BD1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356BDD33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0611B311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2A952AB2" w14:textId="77777777" w:rsidTr="001960C8">
        <w:tc>
          <w:tcPr>
            <w:tcW w:w="193" w:type="pct"/>
          </w:tcPr>
          <w:p w14:paraId="12926350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22</w:t>
            </w:r>
          </w:p>
        </w:tc>
        <w:tc>
          <w:tcPr>
            <w:tcW w:w="2556" w:type="pct"/>
          </w:tcPr>
          <w:p w14:paraId="14F8A9A4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Решение задач по теме: «Производная»</w:t>
            </w:r>
          </w:p>
        </w:tc>
        <w:tc>
          <w:tcPr>
            <w:tcW w:w="656" w:type="pct"/>
          </w:tcPr>
          <w:p w14:paraId="2290A730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226A8F2B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6D0316F8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2F9BFF85" w14:textId="77777777" w:rsidTr="001960C8">
        <w:tc>
          <w:tcPr>
            <w:tcW w:w="193" w:type="pct"/>
          </w:tcPr>
          <w:p w14:paraId="3793B938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23</w:t>
            </w:r>
          </w:p>
        </w:tc>
        <w:tc>
          <w:tcPr>
            <w:tcW w:w="2556" w:type="pct"/>
          </w:tcPr>
          <w:p w14:paraId="393568EB" w14:textId="77777777" w:rsidR="001960C8" w:rsidRPr="00590CFD" w:rsidRDefault="001960C8" w:rsidP="001960C8">
            <w:pPr>
              <w:jc w:val="both"/>
              <w:rPr>
                <w:b/>
                <w:sz w:val="28"/>
                <w:szCs w:val="28"/>
              </w:rPr>
            </w:pPr>
            <w:r w:rsidRPr="00590CFD">
              <w:rPr>
                <w:b/>
                <w:sz w:val="28"/>
                <w:szCs w:val="28"/>
              </w:rPr>
              <w:t xml:space="preserve">Контрольная работа № 2 </w:t>
            </w:r>
            <w:r w:rsidRPr="00590CFD">
              <w:rPr>
                <w:sz w:val="28"/>
                <w:szCs w:val="28"/>
              </w:rPr>
              <w:t>по теме: «Производная»</w:t>
            </w:r>
          </w:p>
        </w:tc>
        <w:tc>
          <w:tcPr>
            <w:tcW w:w="656" w:type="pct"/>
          </w:tcPr>
          <w:p w14:paraId="5106D577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0E3804C2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161B47BE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5F36159C" w14:textId="77777777" w:rsidTr="001960C8">
        <w:tc>
          <w:tcPr>
            <w:tcW w:w="193" w:type="pct"/>
          </w:tcPr>
          <w:p w14:paraId="0EA64D56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24</w:t>
            </w:r>
          </w:p>
        </w:tc>
        <w:tc>
          <w:tcPr>
            <w:tcW w:w="2556" w:type="pct"/>
          </w:tcPr>
          <w:p w14:paraId="1CF1A2AD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Анализ контрольной работы.</w:t>
            </w:r>
          </w:p>
          <w:p w14:paraId="7CFA96CB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5.1. Максимум и минимум функции </w:t>
            </w:r>
          </w:p>
        </w:tc>
        <w:tc>
          <w:tcPr>
            <w:tcW w:w="656" w:type="pct"/>
          </w:tcPr>
          <w:p w14:paraId="3477E2AE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76400DA4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12584404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2EDFAA1F" w14:textId="77777777" w:rsidTr="001960C8">
        <w:tc>
          <w:tcPr>
            <w:tcW w:w="193" w:type="pct"/>
          </w:tcPr>
          <w:p w14:paraId="38E7D871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25</w:t>
            </w:r>
          </w:p>
        </w:tc>
        <w:tc>
          <w:tcPr>
            <w:tcW w:w="2556" w:type="pct"/>
          </w:tcPr>
          <w:p w14:paraId="31672791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Решение задач на нахождение максимума и минимума функции.</w:t>
            </w:r>
          </w:p>
        </w:tc>
        <w:tc>
          <w:tcPr>
            <w:tcW w:w="656" w:type="pct"/>
          </w:tcPr>
          <w:p w14:paraId="5D65A836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1FF304D9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490DBB85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6429D046" w14:textId="77777777" w:rsidTr="001960C8">
        <w:tc>
          <w:tcPr>
            <w:tcW w:w="193" w:type="pct"/>
          </w:tcPr>
          <w:p w14:paraId="558E21B4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26</w:t>
            </w:r>
          </w:p>
        </w:tc>
        <w:tc>
          <w:tcPr>
            <w:tcW w:w="2556" w:type="pct"/>
          </w:tcPr>
          <w:p w14:paraId="48AFEA4E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5.2. Уравнение касательной </w:t>
            </w:r>
          </w:p>
        </w:tc>
        <w:tc>
          <w:tcPr>
            <w:tcW w:w="656" w:type="pct"/>
          </w:tcPr>
          <w:p w14:paraId="1FBC8C1A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1F578C27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7CA86B50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71A2F514" w14:textId="77777777" w:rsidTr="001960C8">
        <w:tc>
          <w:tcPr>
            <w:tcW w:w="193" w:type="pct"/>
          </w:tcPr>
          <w:p w14:paraId="33280325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27</w:t>
            </w:r>
          </w:p>
        </w:tc>
        <w:tc>
          <w:tcPr>
            <w:tcW w:w="2556" w:type="pct"/>
          </w:tcPr>
          <w:p w14:paraId="210D63A2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Решение задач на написание уравнения касательной</w:t>
            </w:r>
          </w:p>
        </w:tc>
        <w:tc>
          <w:tcPr>
            <w:tcW w:w="656" w:type="pct"/>
          </w:tcPr>
          <w:p w14:paraId="19B3F261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27663361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16CDD64D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2089F097" w14:textId="77777777" w:rsidTr="001960C8">
        <w:tc>
          <w:tcPr>
            <w:tcW w:w="193" w:type="pct"/>
          </w:tcPr>
          <w:p w14:paraId="13A0E772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28</w:t>
            </w:r>
          </w:p>
        </w:tc>
        <w:tc>
          <w:tcPr>
            <w:tcW w:w="2556" w:type="pct"/>
          </w:tcPr>
          <w:p w14:paraId="1EDBB88A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5.3. Приближенные вычисления </w:t>
            </w:r>
          </w:p>
        </w:tc>
        <w:tc>
          <w:tcPr>
            <w:tcW w:w="656" w:type="pct"/>
          </w:tcPr>
          <w:p w14:paraId="6E433B7B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244DC41D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56694BB3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2560BAA8" w14:textId="77777777" w:rsidTr="001960C8">
        <w:tc>
          <w:tcPr>
            <w:tcW w:w="193" w:type="pct"/>
          </w:tcPr>
          <w:p w14:paraId="66DF8D2C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29</w:t>
            </w:r>
          </w:p>
        </w:tc>
        <w:tc>
          <w:tcPr>
            <w:tcW w:w="2556" w:type="pct"/>
          </w:tcPr>
          <w:p w14:paraId="2937B34B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5.5. Возрастание и убывание функций </w:t>
            </w:r>
          </w:p>
        </w:tc>
        <w:tc>
          <w:tcPr>
            <w:tcW w:w="656" w:type="pct"/>
          </w:tcPr>
          <w:p w14:paraId="58E603B6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0B293131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4650D0A2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2B90EE13" w14:textId="77777777" w:rsidTr="001960C8">
        <w:tc>
          <w:tcPr>
            <w:tcW w:w="193" w:type="pct"/>
          </w:tcPr>
          <w:p w14:paraId="0AE596C7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30</w:t>
            </w:r>
          </w:p>
        </w:tc>
        <w:tc>
          <w:tcPr>
            <w:tcW w:w="2556" w:type="pct"/>
          </w:tcPr>
          <w:p w14:paraId="24D5F84F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Понятие локального максимума и минимума</w:t>
            </w:r>
          </w:p>
        </w:tc>
        <w:tc>
          <w:tcPr>
            <w:tcW w:w="656" w:type="pct"/>
          </w:tcPr>
          <w:p w14:paraId="3FA3A207" w14:textId="77777777" w:rsidR="001960C8" w:rsidRPr="001D27C2" w:rsidRDefault="001960C8" w:rsidP="001960C8">
            <w:pPr>
              <w:spacing w:line="240" w:lineRule="atLeast"/>
              <w:jc w:val="both"/>
              <w:rPr>
                <w:b/>
                <w:szCs w:val="24"/>
              </w:rPr>
            </w:pPr>
          </w:p>
        </w:tc>
        <w:tc>
          <w:tcPr>
            <w:tcW w:w="655" w:type="pct"/>
          </w:tcPr>
          <w:p w14:paraId="038BAA48" w14:textId="77777777" w:rsidR="001960C8" w:rsidRPr="001D27C2" w:rsidRDefault="001960C8" w:rsidP="001960C8">
            <w:pPr>
              <w:spacing w:line="240" w:lineRule="atLeast"/>
              <w:jc w:val="both"/>
              <w:rPr>
                <w:b/>
                <w:szCs w:val="24"/>
              </w:rPr>
            </w:pPr>
          </w:p>
        </w:tc>
        <w:tc>
          <w:tcPr>
            <w:tcW w:w="940" w:type="pct"/>
          </w:tcPr>
          <w:p w14:paraId="2010476D" w14:textId="77777777" w:rsidR="001960C8" w:rsidRPr="001D27C2" w:rsidRDefault="001960C8" w:rsidP="001960C8">
            <w:pPr>
              <w:spacing w:line="240" w:lineRule="atLeast"/>
              <w:jc w:val="both"/>
              <w:rPr>
                <w:b/>
                <w:szCs w:val="24"/>
              </w:rPr>
            </w:pPr>
          </w:p>
        </w:tc>
      </w:tr>
      <w:tr w:rsidR="001960C8" w:rsidRPr="001D27C2" w14:paraId="404C6370" w14:textId="77777777" w:rsidTr="001960C8">
        <w:tc>
          <w:tcPr>
            <w:tcW w:w="193" w:type="pct"/>
          </w:tcPr>
          <w:p w14:paraId="720A21B2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31</w:t>
            </w:r>
          </w:p>
        </w:tc>
        <w:tc>
          <w:tcPr>
            <w:tcW w:w="2556" w:type="pct"/>
          </w:tcPr>
          <w:p w14:paraId="09BB9EDB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5.6. Производные высших порядков </w:t>
            </w:r>
          </w:p>
        </w:tc>
        <w:tc>
          <w:tcPr>
            <w:tcW w:w="656" w:type="pct"/>
          </w:tcPr>
          <w:p w14:paraId="7DC9EE54" w14:textId="77777777" w:rsidR="001960C8" w:rsidRPr="001D27C2" w:rsidRDefault="001960C8" w:rsidP="001960C8">
            <w:pPr>
              <w:spacing w:line="240" w:lineRule="atLeast"/>
              <w:jc w:val="both"/>
              <w:rPr>
                <w:b/>
                <w:szCs w:val="24"/>
              </w:rPr>
            </w:pPr>
          </w:p>
        </w:tc>
        <w:tc>
          <w:tcPr>
            <w:tcW w:w="655" w:type="pct"/>
          </w:tcPr>
          <w:p w14:paraId="46C90440" w14:textId="77777777" w:rsidR="001960C8" w:rsidRPr="001D27C2" w:rsidRDefault="001960C8" w:rsidP="001960C8">
            <w:pPr>
              <w:spacing w:line="240" w:lineRule="atLeast"/>
              <w:jc w:val="both"/>
              <w:rPr>
                <w:b/>
                <w:szCs w:val="24"/>
              </w:rPr>
            </w:pPr>
          </w:p>
        </w:tc>
        <w:tc>
          <w:tcPr>
            <w:tcW w:w="940" w:type="pct"/>
          </w:tcPr>
          <w:p w14:paraId="28B4EF48" w14:textId="77777777" w:rsidR="001960C8" w:rsidRPr="001D27C2" w:rsidRDefault="001960C8" w:rsidP="001960C8">
            <w:pPr>
              <w:spacing w:line="240" w:lineRule="atLeast"/>
              <w:jc w:val="both"/>
              <w:rPr>
                <w:b/>
                <w:szCs w:val="24"/>
              </w:rPr>
            </w:pPr>
          </w:p>
        </w:tc>
      </w:tr>
      <w:tr w:rsidR="001960C8" w:rsidRPr="001D27C2" w14:paraId="1E4CFCB3" w14:textId="77777777" w:rsidTr="001960C8">
        <w:tc>
          <w:tcPr>
            <w:tcW w:w="193" w:type="pct"/>
          </w:tcPr>
          <w:p w14:paraId="4D8FA810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32</w:t>
            </w:r>
          </w:p>
        </w:tc>
        <w:tc>
          <w:tcPr>
            <w:tcW w:w="2556" w:type="pct"/>
          </w:tcPr>
          <w:p w14:paraId="1B2F48A1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5.8. Экстремум функции с единственной критической точкой</w:t>
            </w:r>
          </w:p>
        </w:tc>
        <w:tc>
          <w:tcPr>
            <w:tcW w:w="656" w:type="pct"/>
          </w:tcPr>
          <w:p w14:paraId="000201AA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68067A92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5B992C7F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1C5D48A4" w14:textId="77777777" w:rsidTr="001960C8">
        <w:tc>
          <w:tcPr>
            <w:tcW w:w="193" w:type="pct"/>
          </w:tcPr>
          <w:p w14:paraId="0A871C79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33</w:t>
            </w:r>
          </w:p>
        </w:tc>
        <w:tc>
          <w:tcPr>
            <w:tcW w:w="2556" w:type="pct"/>
          </w:tcPr>
          <w:p w14:paraId="7C5BFF55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Экстремум функции с единственной критической точкой</w:t>
            </w:r>
          </w:p>
        </w:tc>
        <w:tc>
          <w:tcPr>
            <w:tcW w:w="656" w:type="pct"/>
          </w:tcPr>
          <w:p w14:paraId="705F549D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143E0B3E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2B41F4E9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18CFFAB7" w14:textId="77777777" w:rsidTr="001960C8">
        <w:tc>
          <w:tcPr>
            <w:tcW w:w="193" w:type="pct"/>
          </w:tcPr>
          <w:p w14:paraId="41B885AF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34</w:t>
            </w:r>
          </w:p>
        </w:tc>
        <w:tc>
          <w:tcPr>
            <w:tcW w:w="2556" w:type="pct"/>
          </w:tcPr>
          <w:p w14:paraId="5EED56B3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5.9. Задачи 1,2 на максимум и минимум </w:t>
            </w:r>
          </w:p>
        </w:tc>
        <w:tc>
          <w:tcPr>
            <w:tcW w:w="656" w:type="pct"/>
          </w:tcPr>
          <w:p w14:paraId="5223FFD8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4A1AF41C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0713AC91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766F625A" w14:textId="77777777" w:rsidTr="001960C8">
        <w:tc>
          <w:tcPr>
            <w:tcW w:w="193" w:type="pct"/>
          </w:tcPr>
          <w:p w14:paraId="7DD1EF41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35</w:t>
            </w:r>
          </w:p>
        </w:tc>
        <w:tc>
          <w:tcPr>
            <w:tcW w:w="2556" w:type="pct"/>
          </w:tcPr>
          <w:p w14:paraId="79D49A54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Задача 3 на максимум и минимум</w:t>
            </w:r>
          </w:p>
        </w:tc>
        <w:tc>
          <w:tcPr>
            <w:tcW w:w="656" w:type="pct"/>
          </w:tcPr>
          <w:p w14:paraId="6C318352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4287D5E7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7025D528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326BC432" w14:textId="77777777" w:rsidTr="001960C8">
        <w:tc>
          <w:tcPr>
            <w:tcW w:w="193" w:type="pct"/>
          </w:tcPr>
          <w:p w14:paraId="2A1D1C98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36</w:t>
            </w:r>
          </w:p>
        </w:tc>
        <w:tc>
          <w:tcPr>
            <w:tcW w:w="2556" w:type="pct"/>
          </w:tcPr>
          <w:p w14:paraId="39DEBD79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5.11. Построение графиков функций с применением производной </w:t>
            </w:r>
          </w:p>
        </w:tc>
        <w:tc>
          <w:tcPr>
            <w:tcW w:w="656" w:type="pct"/>
          </w:tcPr>
          <w:p w14:paraId="3117A506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73229764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1116CAB9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3926A1EA" w14:textId="77777777" w:rsidTr="001960C8">
        <w:tc>
          <w:tcPr>
            <w:tcW w:w="193" w:type="pct"/>
          </w:tcPr>
          <w:p w14:paraId="6B527359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37</w:t>
            </w:r>
          </w:p>
        </w:tc>
        <w:tc>
          <w:tcPr>
            <w:tcW w:w="2556" w:type="pct"/>
          </w:tcPr>
          <w:p w14:paraId="55201E95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Решение задач на применение производной </w:t>
            </w:r>
          </w:p>
        </w:tc>
        <w:tc>
          <w:tcPr>
            <w:tcW w:w="656" w:type="pct"/>
          </w:tcPr>
          <w:p w14:paraId="4C4220B5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1FED8CC8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773EA401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14A7A368" w14:textId="77777777" w:rsidTr="001960C8">
        <w:tc>
          <w:tcPr>
            <w:tcW w:w="193" w:type="pct"/>
          </w:tcPr>
          <w:p w14:paraId="1A1E690C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38</w:t>
            </w:r>
          </w:p>
        </w:tc>
        <w:tc>
          <w:tcPr>
            <w:tcW w:w="2556" w:type="pct"/>
          </w:tcPr>
          <w:p w14:paraId="1BB0BF70" w14:textId="77777777" w:rsidR="001960C8" w:rsidRPr="00590CFD" w:rsidRDefault="001960C8" w:rsidP="001960C8">
            <w:pPr>
              <w:jc w:val="both"/>
              <w:rPr>
                <w:b/>
                <w:sz w:val="28"/>
                <w:szCs w:val="28"/>
              </w:rPr>
            </w:pPr>
            <w:r w:rsidRPr="00590CFD">
              <w:rPr>
                <w:b/>
                <w:sz w:val="28"/>
                <w:szCs w:val="28"/>
              </w:rPr>
              <w:t>Контрольная работа № 3</w:t>
            </w:r>
            <w:r w:rsidRPr="00590CFD">
              <w:rPr>
                <w:sz w:val="28"/>
                <w:szCs w:val="28"/>
              </w:rPr>
              <w:t xml:space="preserve"> по теме: «Применение производной»</w:t>
            </w:r>
          </w:p>
        </w:tc>
        <w:tc>
          <w:tcPr>
            <w:tcW w:w="656" w:type="pct"/>
          </w:tcPr>
          <w:p w14:paraId="66ACE980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1286CE16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589CDBC3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39FDABE9" w14:textId="77777777" w:rsidTr="001960C8">
        <w:tc>
          <w:tcPr>
            <w:tcW w:w="193" w:type="pct"/>
          </w:tcPr>
          <w:p w14:paraId="7E347EE8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39</w:t>
            </w:r>
          </w:p>
        </w:tc>
        <w:tc>
          <w:tcPr>
            <w:tcW w:w="2556" w:type="pct"/>
          </w:tcPr>
          <w:p w14:paraId="3EF577FA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Анализ контрольной работы.</w:t>
            </w:r>
          </w:p>
          <w:p w14:paraId="6A0888A9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6.1. Понятие первообразной</w:t>
            </w:r>
          </w:p>
        </w:tc>
        <w:tc>
          <w:tcPr>
            <w:tcW w:w="656" w:type="pct"/>
          </w:tcPr>
          <w:p w14:paraId="646FA93D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2ABC6DF1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19D275CB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120815E9" w14:textId="77777777" w:rsidTr="001960C8">
        <w:tc>
          <w:tcPr>
            <w:tcW w:w="193" w:type="pct"/>
          </w:tcPr>
          <w:p w14:paraId="53B8E834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40</w:t>
            </w:r>
          </w:p>
        </w:tc>
        <w:tc>
          <w:tcPr>
            <w:tcW w:w="2556" w:type="pct"/>
          </w:tcPr>
          <w:p w14:paraId="77B0F591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Основное свойство неопределенного интеграла</w:t>
            </w:r>
          </w:p>
        </w:tc>
        <w:tc>
          <w:tcPr>
            <w:tcW w:w="656" w:type="pct"/>
          </w:tcPr>
          <w:p w14:paraId="5AC9C458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097E49CD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4CE1EB2E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329CEB43" w14:textId="77777777" w:rsidTr="001960C8">
        <w:tc>
          <w:tcPr>
            <w:tcW w:w="193" w:type="pct"/>
          </w:tcPr>
          <w:p w14:paraId="5B3D4916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41</w:t>
            </w:r>
          </w:p>
        </w:tc>
        <w:tc>
          <w:tcPr>
            <w:tcW w:w="2556" w:type="pct"/>
          </w:tcPr>
          <w:p w14:paraId="5929A8BB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Таблица основных неопределенных интегралов.</w:t>
            </w:r>
          </w:p>
        </w:tc>
        <w:tc>
          <w:tcPr>
            <w:tcW w:w="656" w:type="pct"/>
          </w:tcPr>
          <w:p w14:paraId="2E3B02AC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28E25A2D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0EAA3416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63BCCF07" w14:textId="77777777" w:rsidTr="001960C8">
        <w:tc>
          <w:tcPr>
            <w:tcW w:w="193" w:type="pct"/>
          </w:tcPr>
          <w:p w14:paraId="48FA36D1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42</w:t>
            </w:r>
          </w:p>
        </w:tc>
        <w:tc>
          <w:tcPr>
            <w:tcW w:w="2556" w:type="pct"/>
          </w:tcPr>
          <w:p w14:paraId="4215C2B9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6.3. Площадь криволинейной </w:t>
            </w:r>
            <w:r w:rsidRPr="00590CFD">
              <w:rPr>
                <w:sz w:val="28"/>
                <w:szCs w:val="28"/>
              </w:rPr>
              <w:lastRenderedPageBreak/>
              <w:t xml:space="preserve">трапеции </w:t>
            </w:r>
          </w:p>
        </w:tc>
        <w:tc>
          <w:tcPr>
            <w:tcW w:w="656" w:type="pct"/>
          </w:tcPr>
          <w:p w14:paraId="57DC0208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2E46CA0B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6CC1D95E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7203AC8E" w14:textId="77777777" w:rsidTr="001960C8">
        <w:tc>
          <w:tcPr>
            <w:tcW w:w="193" w:type="pct"/>
          </w:tcPr>
          <w:p w14:paraId="5D5F1E53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43</w:t>
            </w:r>
          </w:p>
        </w:tc>
        <w:tc>
          <w:tcPr>
            <w:tcW w:w="2556" w:type="pct"/>
          </w:tcPr>
          <w:p w14:paraId="251B4DBD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6.4. Определенный интеграл </w:t>
            </w:r>
          </w:p>
        </w:tc>
        <w:tc>
          <w:tcPr>
            <w:tcW w:w="656" w:type="pct"/>
          </w:tcPr>
          <w:p w14:paraId="2382219B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524FF7E5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60E5FC0F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4569F2D3" w14:textId="77777777" w:rsidTr="001960C8">
        <w:tc>
          <w:tcPr>
            <w:tcW w:w="193" w:type="pct"/>
          </w:tcPr>
          <w:p w14:paraId="11FFAD03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44</w:t>
            </w:r>
          </w:p>
        </w:tc>
        <w:tc>
          <w:tcPr>
            <w:tcW w:w="2556" w:type="pct"/>
          </w:tcPr>
          <w:p w14:paraId="189D1573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6.5. Приближенное вычисление определенного интеграла </w:t>
            </w:r>
          </w:p>
        </w:tc>
        <w:tc>
          <w:tcPr>
            <w:tcW w:w="656" w:type="pct"/>
          </w:tcPr>
          <w:p w14:paraId="5D4C8995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5C470ACB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2C75FCA4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174B25FA" w14:textId="77777777" w:rsidTr="001960C8">
        <w:tc>
          <w:tcPr>
            <w:tcW w:w="193" w:type="pct"/>
          </w:tcPr>
          <w:p w14:paraId="0C955AED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45</w:t>
            </w:r>
          </w:p>
        </w:tc>
        <w:tc>
          <w:tcPr>
            <w:tcW w:w="2556" w:type="pct"/>
          </w:tcPr>
          <w:p w14:paraId="58CDFA82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6.6. Формула Ньютона - Лейбница </w:t>
            </w:r>
          </w:p>
        </w:tc>
        <w:tc>
          <w:tcPr>
            <w:tcW w:w="656" w:type="pct"/>
          </w:tcPr>
          <w:p w14:paraId="711020D8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12C8F396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4235715F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687AE170" w14:textId="77777777" w:rsidTr="001960C8">
        <w:tc>
          <w:tcPr>
            <w:tcW w:w="193" w:type="pct"/>
          </w:tcPr>
          <w:p w14:paraId="38FCA0D7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46</w:t>
            </w:r>
          </w:p>
        </w:tc>
        <w:tc>
          <w:tcPr>
            <w:tcW w:w="2556" w:type="pct"/>
          </w:tcPr>
          <w:p w14:paraId="4EB33AB6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Применение формулы Ньютона – Лейбница для вычисления интегралов.</w:t>
            </w:r>
          </w:p>
        </w:tc>
        <w:tc>
          <w:tcPr>
            <w:tcW w:w="656" w:type="pct"/>
          </w:tcPr>
          <w:p w14:paraId="4CE03374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5022D317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6308ED0C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3AF994B4" w14:textId="77777777" w:rsidTr="001960C8">
        <w:tc>
          <w:tcPr>
            <w:tcW w:w="193" w:type="pct"/>
          </w:tcPr>
          <w:p w14:paraId="4D277E19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47</w:t>
            </w:r>
          </w:p>
        </w:tc>
        <w:tc>
          <w:tcPr>
            <w:tcW w:w="2556" w:type="pct"/>
          </w:tcPr>
          <w:p w14:paraId="7F1D5AF2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Формула Ньютона – Лейбница. Решение задач</w:t>
            </w:r>
          </w:p>
        </w:tc>
        <w:tc>
          <w:tcPr>
            <w:tcW w:w="656" w:type="pct"/>
          </w:tcPr>
          <w:p w14:paraId="2436FC43" w14:textId="77777777" w:rsidR="001960C8" w:rsidRPr="001D27C2" w:rsidRDefault="001960C8" w:rsidP="001960C8">
            <w:pPr>
              <w:spacing w:line="240" w:lineRule="atLeast"/>
              <w:jc w:val="both"/>
              <w:rPr>
                <w:b/>
                <w:szCs w:val="24"/>
              </w:rPr>
            </w:pPr>
          </w:p>
        </w:tc>
        <w:tc>
          <w:tcPr>
            <w:tcW w:w="655" w:type="pct"/>
          </w:tcPr>
          <w:p w14:paraId="6C78640A" w14:textId="77777777" w:rsidR="001960C8" w:rsidRPr="001D27C2" w:rsidRDefault="001960C8" w:rsidP="001960C8">
            <w:pPr>
              <w:spacing w:line="240" w:lineRule="atLeast"/>
              <w:jc w:val="both"/>
              <w:rPr>
                <w:b/>
                <w:szCs w:val="24"/>
              </w:rPr>
            </w:pPr>
          </w:p>
        </w:tc>
        <w:tc>
          <w:tcPr>
            <w:tcW w:w="940" w:type="pct"/>
          </w:tcPr>
          <w:p w14:paraId="61A2BB55" w14:textId="77777777" w:rsidR="001960C8" w:rsidRPr="001D27C2" w:rsidRDefault="001960C8" w:rsidP="001960C8">
            <w:pPr>
              <w:spacing w:line="240" w:lineRule="atLeast"/>
              <w:jc w:val="both"/>
              <w:rPr>
                <w:b/>
                <w:szCs w:val="24"/>
              </w:rPr>
            </w:pPr>
          </w:p>
        </w:tc>
      </w:tr>
      <w:tr w:rsidR="001960C8" w:rsidRPr="001D27C2" w14:paraId="6BA4B61A" w14:textId="77777777" w:rsidTr="001960C8">
        <w:tc>
          <w:tcPr>
            <w:tcW w:w="193" w:type="pct"/>
          </w:tcPr>
          <w:p w14:paraId="13CA9BA7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48</w:t>
            </w:r>
          </w:p>
        </w:tc>
        <w:tc>
          <w:tcPr>
            <w:tcW w:w="2556" w:type="pct"/>
          </w:tcPr>
          <w:p w14:paraId="5EC21C79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6.7. Свойства определенных интегралов</w:t>
            </w:r>
          </w:p>
        </w:tc>
        <w:tc>
          <w:tcPr>
            <w:tcW w:w="656" w:type="pct"/>
          </w:tcPr>
          <w:p w14:paraId="57CB40BF" w14:textId="77777777" w:rsidR="001960C8" w:rsidRPr="001D27C2" w:rsidRDefault="001960C8" w:rsidP="001960C8">
            <w:pPr>
              <w:spacing w:line="240" w:lineRule="atLeast"/>
              <w:jc w:val="both"/>
              <w:rPr>
                <w:b/>
                <w:szCs w:val="24"/>
              </w:rPr>
            </w:pPr>
          </w:p>
        </w:tc>
        <w:tc>
          <w:tcPr>
            <w:tcW w:w="655" w:type="pct"/>
          </w:tcPr>
          <w:p w14:paraId="2B7FC3B8" w14:textId="77777777" w:rsidR="001960C8" w:rsidRPr="001D27C2" w:rsidRDefault="001960C8" w:rsidP="001960C8">
            <w:pPr>
              <w:spacing w:line="240" w:lineRule="atLeast"/>
              <w:jc w:val="both"/>
              <w:rPr>
                <w:b/>
                <w:szCs w:val="24"/>
              </w:rPr>
            </w:pPr>
          </w:p>
        </w:tc>
        <w:tc>
          <w:tcPr>
            <w:tcW w:w="940" w:type="pct"/>
          </w:tcPr>
          <w:p w14:paraId="5F8425A3" w14:textId="77777777" w:rsidR="001960C8" w:rsidRPr="001D27C2" w:rsidRDefault="001960C8" w:rsidP="001960C8">
            <w:pPr>
              <w:spacing w:line="240" w:lineRule="atLeast"/>
              <w:jc w:val="both"/>
              <w:rPr>
                <w:b/>
                <w:szCs w:val="24"/>
              </w:rPr>
            </w:pPr>
          </w:p>
        </w:tc>
      </w:tr>
      <w:tr w:rsidR="001960C8" w:rsidRPr="001D27C2" w14:paraId="4B9EDD99" w14:textId="77777777" w:rsidTr="001960C8">
        <w:tc>
          <w:tcPr>
            <w:tcW w:w="193" w:type="pct"/>
          </w:tcPr>
          <w:p w14:paraId="28EB061F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49</w:t>
            </w:r>
          </w:p>
        </w:tc>
        <w:tc>
          <w:tcPr>
            <w:tcW w:w="2556" w:type="pct"/>
          </w:tcPr>
          <w:p w14:paraId="5B56A4B5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b/>
                <w:sz w:val="28"/>
                <w:szCs w:val="28"/>
              </w:rPr>
              <w:t xml:space="preserve">Контрольная работа № </w:t>
            </w:r>
            <w:proofErr w:type="gramStart"/>
            <w:r w:rsidRPr="00590CFD">
              <w:rPr>
                <w:b/>
                <w:sz w:val="28"/>
                <w:szCs w:val="28"/>
              </w:rPr>
              <w:t>4</w:t>
            </w:r>
            <w:r w:rsidRPr="00590CFD">
              <w:rPr>
                <w:sz w:val="28"/>
                <w:szCs w:val="28"/>
              </w:rPr>
              <w:t xml:space="preserve">  по</w:t>
            </w:r>
            <w:proofErr w:type="gramEnd"/>
            <w:r w:rsidRPr="00590CFD">
              <w:rPr>
                <w:sz w:val="28"/>
                <w:szCs w:val="28"/>
              </w:rPr>
              <w:t xml:space="preserve"> теме: «Первообразная и интеграл».</w:t>
            </w:r>
          </w:p>
        </w:tc>
        <w:tc>
          <w:tcPr>
            <w:tcW w:w="656" w:type="pct"/>
          </w:tcPr>
          <w:p w14:paraId="25F99E9B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74465488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4925D666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</w:tr>
      <w:tr w:rsidR="001960C8" w:rsidRPr="001D27C2" w14:paraId="507BE7AF" w14:textId="77777777" w:rsidTr="001960C8">
        <w:tc>
          <w:tcPr>
            <w:tcW w:w="193" w:type="pct"/>
          </w:tcPr>
          <w:p w14:paraId="28A8088E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50</w:t>
            </w:r>
          </w:p>
        </w:tc>
        <w:tc>
          <w:tcPr>
            <w:tcW w:w="2556" w:type="pct"/>
          </w:tcPr>
          <w:p w14:paraId="515CFE7C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7.1.Равносильные преобразования уравнений</w:t>
            </w:r>
          </w:p>
        </w:tc>
        <w:tc>
          <w:tcPr>
            <w:tcW w:w="656" w:type="pct"/>
          </w:tcPr>
          <w:p w14:paraId="779BBF26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2D01086C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1BACD534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</w:tr>
      <w:tr w:rsidR="001960C8" w:rsidRPr="001D27C2" w14:paraId="7F3D89A4" w14:textId="77777777" w:rsidTr="001960C8">
        <w:tc>
          <w:tcPr>
            <w:tcW w:w="193" w:type="pct"/>
          </w:tcPr>
          <w:p w14:paraId="3C73FC77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51</w:t>
            </w:r>
          </w:p>
        </w:tc>
        <w:tc>
          <w:tcPr>
            <w:tcW w:w="2556" w:type="pct"/>
          </w:tcPr>
          <w:p w14:paraId="48A93D8B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Решение уравнений</w:t>
            </w:r>
          </w:p>
        </w:tc>
        <w:tc>
          <w:tcPr>
            <w:tcW w:w="656" w:type="pct"/>
          </w:tcPr>
          <w:p w14:paraId="1FAACEF2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76D1DE65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6C4DC9A4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</w:tr>
      <w:tr w:rsidR="001960C8" w:rsidRPr="001D27C2" w14:paraId="18D53F0F" w14:textId="77777777" w:rsidTr="001960C8">
        <w:tc>
          <w:tcPr>
            <w:tcW w:w="193" w:type="pct"/>
          </w:tcPr>
          <w:p w14:paraId="76D65C86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52</w:t>
            </w:r>
          </w:p>
        </w:tc>
        <w:tc>
          <w:tcPr>
            <w:tcW w:w="2556" w:type="pct"/>
          </w:tcPr>
          <w:p w14:paraId="18A87BF1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7.2.Равносильные преобразования неравенств</w:t>
            </w:r>
          </w:p>
        </w:tc>
        <w:tc>
          <w:tcPr>
            <w:tcW w:w="656" w:type="pct"/>
          </w:tcPr>
          <w:p w14:paraId="12A77863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3DC22B68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5D080C85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08E5879B" w14:textId="77777777" w:rsidTr="001960C8">
        <w:tc>
          <w:tcPr>
            <w:tcW w:w="193" w:type="pct"/>
          </w:tcPr>
          <w:p w14:paraId="47E0D5C6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53</w:t>
            </w:r>
          </w:p>
        </w:tc>
        <w:tc>
          <w:tcPr>
            <w:tcW w:w="2556" w:type="pct"/>
          </w:tcPr>
          <w:p w14:paraId="1775F708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Решение неравенств</w:t>
            </w:r>
          </w:p>
        </w:tc>
        <w:tc>
          <w:tcPr>
            <w:tcW w:w="656" w:type="pct"/>
          </w:tcPr>
          <w:p w14:paraId="2392A92D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4C70F0D3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23D3A173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66D0CCDC" w14:textId="77777777" w:rsidTr="001960C8">
        <w:tc>
          <w:tcPr>
            <w:tcW w:w="193" w:type="pct"/>
          </w:tcPr>
          <w:p w14:paraId="688FFC14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54</w:t>
            </w:r>
          </w:p>
        </w:tc>
        <w:tc>
          <w:tcPr>
            <w:tcW w:w="2556" w:type="pct"/>
          </w:tcPr>
          <w:p w14:paraId="76C682FF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8.1. Понятие уравнения-следствия</w:t>
            </w:r>
          </w:p>
        </w:tc>
        <w:tc>
          <w:tcPr>
            <w:tcW w:w="656" w:type="pct"/>
          </w:tcPr>
          <w:p w14:paraId="389C7AE1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6622E885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643F2DE6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6FB4535C" w14:textId="77777777" w:rsidTr="001960C8">
        <w:tc>
          <w:tcPr>
            <w:tcW w:w="193" w:type="pct"/>
          </w:tcPr>
          <w:p w14:paraId="734FFADF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55</w:t>
            </w:r>
          </w:p>
        </w:tc>
        <w:tc>
          <w:tcPr>
            <w:tcW w:w="2556" w:type="pct"/>
          </w:tcPr>
          <w:p w14:paraId="5E582CE1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8.2. Возведение уравнения в четную степень</w:t>
            </w:r>
          </w:p>
        </w:tc>
        <w:tc>
          <w:tcPr>
            <w:tcW w:w="656" w:type="pct"/>
          </w:tcPr>
          <w:p w14:paraId="77BE94EB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6563EBC3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4558835D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46A6C41A" w14:textId="77777777" w:rsidTr="001960C8">
        <w:tc>
          <w:tcPr>
            <w:tcW w:w="193" w:type="pct"/>
          </w:tcPr>
          <w:p w14:paraId="73EEE2AF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56</w:t>
            </w:r>
          </w:p>
        </w:tc>
        <w:tc>
          <w:tcPr>
            <w:tcW w:w="2556" w:type="pct"/>
          </w:tcPr>
          <w:p w14:paraId="2E7B53EE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Решение уравнений возведением в четную степень</w:t>
            </w:r>
          </w:p>
        </w:tc>
        <w:tc>
          <w:tcPr>
            <w:tcW w:w="656" w:type="pct"/>
          </w:tcPr>
          <w:p w14:paraId="4C4F8AC8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228BF2C6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6DED60C8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</w:tr>
      <w:tr w:rsidR="001960C8" w:rsidRPr="001D27C2" w14:paraId="7FF590D4" w14:textId="77777777" w:rsidTr="001960C8">
        <w:tc>
          <w:tcPr>
            <w:tcW w:w="193" w:type="pct"/>
          </w:tcPr>
          <w:p w14:paraId="06BE0592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57</w:t>
            </w:r>
          </w:p>
        </w:tc>
        <w:tc>
          <w:tcPr>
            <w:tcW w:w="2556" w:type="pct"/>
          </w:tcPr>
          <w:p w14:paraId="42E869A3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8.3. Потенцирование уравнений </w:t>
            </w:r>
          </w:p>
        </w:tc>
        <w:tc>
          <w:tcPr>
            <w:tcW w:w="656" w:type="pct"/>
          </w:tcPr>
          <w:p w14:paraId="69296383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73DB7580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45379255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7D0FC834" w14:textId="77777777" w:rsidTr="001960C8">
        <w:tc>
          <w:tcPr>
            <w:tcW w:w="193" w:type="pct"/>
          </w:tcPr>
          <w:p w14:paraId="0AC21FF0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58</w:t>
            </w:r>
          </w:p>
        </w:tc>
        <w:tc>
          <w:tcPr>
            <w:tcW w:w="2556" w:type="pct"/>
          </w:tcPr>
          <w:p w14:paraId="544FE4AC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8.4. Другие преобразования, приводящие к уравнению-следствию </w:t>
            </w:r>
          </w:p>
        </w:tc>
        <w:tc>
          <w:tcPr>
            <w:tcW w:w="656" w:type="pct"/>
          </w:tcPr>
          <w:p w14:paraId="180473F4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7DE10678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3CC21797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20241991" w14:textId="77777777" w:rsidTr="001960C8">
        <w:tc>
          <w:tcPr>
            <w:tcW w:w="193" w:type="pct"/>
          </w:tcPr>
          <w:p w14:paraId="6180769D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59</w:t>
            </w:r>
          </w:p>
        </w:tc>
        <w:tc>
          <w:tcPr>
            <w:tcW w:w="2556" w:type="pct"/>
          </w:tcPr>
          <w:p w14:paraId="18534B77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8.5. Применение нескольких преобразований, приводящих к уравнению-следствию</w:t>
            </w:r>
          </w:p>
        </w:tc>
        <w:tc>
          <w:tcPr>
            <w:tcW w:w="656" w:type="pct"/>
          </w:tcPr>
          <w:p w14:paraId="4E82D352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0BF1C862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55A1180A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</w:tr>
      <w:tr w:rsidR="001960C8" w:rsidRPr="001D27C2" w14:paraId="0A291DE6" w14:textId="77777777" w:rsidTr="001960C8">
        <w:tc>
          <w:tcPr>
            <w:tcW w:w="193" w:type="pct"/>
          </w:tcPr>
          <w:p w14:paraId="23F592AA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60</w:t>
            </w:r>
          </w:p>
        </w:tc>
        <w:tc>
          <w:tcPr>
            <w:tcW w:w="2556" w:type="pct"/>
          </w:tcPr>
          <w:p w14:paraId="1F084612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Решение уравнений применением нескольких преобразований</w:t>
            </w:r>
          </w:p>
        </w:tc>
        <w:tc>
          <w:tcPr>
            <w:tcW w:w="656" w:type="pct"/>
          </w:tcPr>
          <w:p w14:paraId="1B74F0DD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70491D55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3FF737EC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</w:p>
        </w:tc>
      </w:tr>
      <w:tr w:rsidR="001960C8" w:rsidRPr="001D27C2" w14:paraId="5AF03DF8" w14:textId="77777777" w:rsidTr="001960C8">
        <w:tc>
          <w:tcPr>
            <w:tcW w:w="193" w:type="pct"/>
          </w:tcPr>
          <w:p w14:paraId="666CA6C4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61</w:t>
            </w:r>
          </w:p>
        </w:tc>
        <w:tc>
          <w:tcPr>
            <w:tcW w:w="2556" w:type="pct"/>
          </w:tcPr>
          <w:p w14:paraId="71469F77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9.1. Основные понятия</w:t>
            </w:r>
          </w:p>
        </w:tc>
        <w:tc>
          <w:tcPr>
            <w:tcW w:w="656" w:type="pct"/>
          </w:tcPr>
          <w:p w14:paraId="3D609882" w14:textId="77777777" w:rsidR="001960C8" w:rsidRPr="001D27C2" w:rsidRDefault="001960C8" w:rsidP="001960C8">
            <w:pPr>
              <w:spacing w:line="240" w:lineRule="atLeast"/>
              <w:jc w:val="both"/>
              <w:rPr>
                <w:b/>
                <w:szCs w:val="24"/>
              </w:rPr>
            </w:pPr>
          </w:p>
        </w:tc>
        <w:tc>
          <w:tcPr>
            <w:tcW w:w="655" w:type="pct"/>
          </w:tcPr>
          <w:p w14:paraId="3DC78BDE" w14:textId="77777777" w:rsidR="001960C8" w:rsidRPr="001D27C2" w:rsidRDefault="001960C8" w:rsidP="001960C8">
            <w:pPr>
              <w:spacing w:line="240" w:lineRule="atLeast"/>
              <w:jc w:val="both"/>
              <w:rPr>
                <w:b/>
                <w:szCs w:val="24"/>
              </w:rPr>
            </w:pPr>
          </w:p>
        </w:tc>
        <w:tc>
          <w:tcPr>
            <w:tcW w:w="940" w:type="pct"/>
          </w:tcPr>
          <w:p w14:paraId="2B4D98EB" w14:textId="77777777" w:rsidR="001960C8" w:rsidRPr="001D27C2" w:rsidRDefault="001960C8" w:rsidP="001960C8">
            <w:pPr>
              <w:spacing w:line="240" w:lineRule="atLeast"/>
              <w:jc w:val="both"/>
              <w:rPr>
                <w:b/>
                <w:szCs w:val="24"/>
              </w:rPr>
            </w:pPr>
          </w:p>
        </w:tc>
      </w:tr>
      <w:tr w:rsidR="001960C8" w:rsidRPr="001D27C2" w14:paraId="3BAB775A" w14:textId="77777777" w:rsidTr="001960C8">
        <w:tc>
          <w:tcPr>
            <w:tcW w:w="193" w:type="pct"/>
          </w:tcPr>
          <w:p w14:paraId="4D8641B0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62</w:t>
            </w:r>
          </w:p>
        </w:tc>
        <w:tc>
          <w:tcPr>
            <w:tcW w:w="2556" w:type="pct"/>
          </w:tcPr>
          <w:p w14:paraId="3292DAAD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9.2. Решение уравнений с помощью систем </w:t>
            </w:r>
          </w:p>
        </w:tc>
        <w:tc>
          <w:tcPr>
            <w:tcW w:w="656" w:type="pct"/>
          </w:tcPr>
          <w:p w14:paraId="46DBDB3D" w14:textId="77777777" w:rsidR="001960C8" w:rsidRPr="001D27C2" w:rsidRDefault="001960C8" w:rsidP="001960C8">
            <w:pPr>
              <w:spacing w:line="240" w:lineRule="atLeast"/>
              <w:jc w:val="both"/>
              <w:rPr>
                <w:b/>
                <w:szCs w:val="24"/>
              </w:rPr>
            </w:pPr>
          </w:p>
        </w:tc>
        <w:tc>
          <w:tcPr>
            <w:tcW w:w="655" w:type="pct"/>
          </w:tcPr>
          <w:p w14:paraId="7B769C6E" w14:textId="77777777" w:rsidR="001960C8" w:rsidRPr="001D27C2" w:rsidRDefault="001960C8" w:rsidP="001960C8">
            <w:pPr>
              <w:spacing w:line="240" w:lineRule="atLeast"/>
              <w:jc w:val="both"/>
              <w:rPr>
                <w:b/>
                <w:szCs w:val="24"/>
              </w:rPr>
            </w:pPr>
          </w:p>
        </w:tc>
        <w:tc>
          <w:tcPr>
            <w:tcW w:w="940" w:type="pct"/>
          </w:tcPr>
          <w:p w14:paraId="105C3009" w14:textId="77777777" w:rsidR="001960C8" w:rsidRPr="001D27C2" w:rsidRDefault="001960C8" w:rsidP="001960C8">
            <w:pPr>
              <w:spacing w:line="240" w:lineRule="atLeast"/>
              <w:jc w:val="both"/>
              <w:rPr>
                <w:b/>
                <w:szCs w:val="24"/>
              </w:rPr>
            </w:pPr>
          </w:p>
        </w:tc>
      </w:tr>
      <w:tr w:rsidR="001960C8" w:rsidRPr="001D27C2" w14:paraId="3A525BC7" w14:textId="77777777" w:rsidTr="001960C8">
        <w:tc>
          <w:tcPr>
            <w:tcW w:w="193" w:type="pct"/>
          </w:tcPr>
          <w:p w14:paraId="3C0E865F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63</w:t>
            </w:r>
          </w:p>
        </w:tc>
        <w:tc>
          <w:tcPr>
            <w:tcW w:w="2556" w:type="pct"/>
          </w:tcPr>
          <w:p w14:paraId="1445B9B7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9.2. Решение уравнений с помощью систем. Закрепление </w:t>
            </w:r>
          </w:p>
        </w:tc>
        <w:tc>
          <w:tcPr>
            <w:tcW w:w="656" w:type="pct"/>
          </w:tcPr>
          <w:p w14:paraId="51F254BB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58A96D10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76C9E490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762C3B3D" w14:textId="77777777" w:rsidTr="001960C8">
        <w:tc>
          <w:tcPr>
            <w:tcW w:w="193" w:type="pct"/>
          </w:tcPr>
          <w:p w14:paraId="0497B7B0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lastRenderedPageBreak/>
              <w:t>64</w:t>
            </w:r>
          </w:p>
        </w:tc>
        <w:tc>
          <w:tcPr>
            <w:tcW w:w="2556" w:type="pct"/>
          </w:tcPr>
          <w:p w14:paraId="4B6E9EF9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9.3. Решение уравнений вида </w:t>
            </w:r>
            <w:r w:rsidRPr="00590CFD">
              <w:rPr>
                <w:sz w:val="28"/>
                <w:szCs w:val="28"/>
                <w:lang w:val="en-US"/>
              </w:rPr>
              <w:t>f</w:t>
            </w:r>
            <w:r w:rsidRPr="00590CFD">
              <w:rPr>
                <w:sz w:val="28"/>
                <w:szCs w:val="28"/>
                <w:vertAlign w:val="subscript"/>
              </w:rPr>
              <w:t>1</w:t>
            </w:r>
            <w:r w:rsidRPr="00590CFD">
              <w:rPr>
                <w:sz w:val="28"/>
                <w:szCs w:val="28"/>
              </w:rPr>
              <w:t>(</w:t>
            </w:r>
            <w:r w:rsidRPr="00590CFD">
              <w:rPr>
                <w:sz w:val="28"/>
                <w:szCs w:val="28"/>
                <w:lang w:val="en-US"/>
              </w:rPr>
              <w:t>x</w:t>
            </w:r>
            <w:r w:rsidRPr="00590CFD">
              <w:rPr>
                <w:sz w:val="28"/>
                <w:szCs w:val="28"/>
              </w:rPr>
              <w:t xml:space="preserve">)* </w:t>
            </w:r>
            <w:r w:rsidRPr="00590CFD">
              <w:rPr>
                <w:sz w:val="28"/>
                <w:szCs w:val="28"/>
                <w:lang w:val="en-US"/>
              </w:rPr>
              <w:t>f</w:t>
            </w:r>
            <w:r w:rsidRPr="00590CFD">
              <w:rPr>
                <w:sz w:val="28"/>
                <w:szCs w:val="28"/>
                <w:vertAlign w:val="subscript"/>
              </w:rPr>
              <w:t>2</w:t>
            </w:r>
            <w:r w:rsidRPr="00590CFD">
              <w:rPr>
                <w:sz w:val="28"/>
                <w:szCs w:val="28"/>
              </w:rPr>
              <w:t>(</w:t>
            </w:r>
            <w:r w:rsidRPr="00590CFD">
              <w:rPr>
                <w:sz w:val="28"/>
                <w:szCs w:val="28"/>
                <w:lang w:val="en-US"/>
              </w:rPr>
              <w:t>x</w:t>
            </w:r>
            <w:r w:rsidRPr="00590CFD">
              <w:rPr>
                <w:sz w:val="28"/>
                <w:szCs w:val="28"/>
              </w:rPr>
              <w:t xml:space="preserve">)=0 </w:t>
            </w:r>
            <w:r w:rsidRPr="00590CFD">
              <w:rPr>
                <w:sz w:val="28"/>
                <w:szCs w:val="28"/>
                <w:lang w:val="en-US"/>
              </w:rPr>
              <w:t>f</w:t>
            </w:r>
            <w:r w:rsidRPr="00590CFD">
              <w:rPr>
                <w:sz w:val="28"/>
                <w:szCs w:val="28"/>
                <w:vertAlign w:val="subscript"/>
              </w:rPr>
              <w:t>1</w:t>
            </w:r>
            <w:r w:rsidRPr="00590CFD">
              <w:rPr>
                <w:sz w:val="28"/>
                <w:szCs w:val="28"/>
              </w:rPr>
              <w:t>(</w:t>
            </w:r>
            <w:r w:rsidRPr="00590CFD">
              <w:rPr>
                <w:sz w:val="28"/>
                <w:szCs w:val="28"/>
                <w:lang w:val="en-US"/>
              </w:rPr>
              <w:t>x</w:t>
            </w:r>
            <w:r w:rsidRPr="00590CFD">
              <w:rPr>
                <w:sz w:val="28"/>
                <w:szCs w:val="28"/>
              </w:rPr>
              <w:t xml:space="preserve">)/ </w:t>
            </w:r>
            <w:r w:rsidRPr="00590CFD">
              <w:rPr>
                <w:sz w:val="28"/>
                <w:szCs w:val="28"/>
                <w:lang w:val="en-US"/>
              </w:rPr>
              <w:t>f</w:t>
            </w:r>
            <w:r w:rsidRPr="00590CFD">
              <w:rPr>
                <w:sz w:val="28"/>
                <w:szCs w:val="28"/>
                <w:vertAlign w:val="subscript"/>
              </w:rPr>
              <w:t>2</w:t>
            </w:r>
            <w:r w:rsidRPr="00590CFD">
              <w:rPr>
                <w:sz w:val="28"/>
                <w:szCs w:val="28"/>
              </w:rPr>
              <w:t>(</w:t>
            </w:r>
            <w:r w:rsidRPr="00590CFD">
              <w:rPr>
                <w:sz w:val="28"/>
                <w:szCs w:val="28"/>
                <w:lang w:val="en-US"/>
              </w:rPr>
              <w:t>x</w:t>
            </w:r>
            <w:r w:rsidRPr="00590CFD">
              <w:rPr>
                <w:sz w:val="28"/>
                <w:szCs w:val="28"/>
              </w:rPr>
              <w:t>)=0</w:t>
            </w:r>
          </w:p>
          <w:p w14:paraId="6DD58D99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с помощью систем</w:t>
            </w:r>
          </w:p>
        </w:tc>
        <w:tc>
          <w:tcPr>
            <w:tcW w:w="656" w:type="pct"/>
          </w:tcPr>
          <w:p w14:paraId="34A609F0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60D810A1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5C02E586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3570BBDE" w14:textId="77777777" w:rsidTr="001960C8">
        <w:tc>
          <w:tcPr>
            <w:tcW w:w="193" w:type="pct"/>
          </w:tcPr>
          <w:p w14:paraId="19E99324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65</w:t>
            </w:r>
          </w:p>
        </w:tc>
        <w:tc>
          <w:tcPr>
            <w:tcW w:w="2556" w:type="pct"/>
          </w:tcPr>
          <w:p w14:paraId="30BE88D9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9.3. Решение уравнений вида </w:t>
            </w:r>
            <w:r w:rsidRPr="00590CFD">
              <w:rPr>
                <w:sz w:val="28"/>
                <w:szCs w:val="28"/>
                <w:lang w:val="en-US"/>
              </w:rPr>
              <w:t>f</w:t>
            </w:r>
            <w:r w:rsidRPr="00590CFD">
              <w:rPr>
                <w:sz w:val="28"/>
                <w:szCs w:val="28"/>
                <w:vertAlign w:val="subscript"/>
              </w:rPr>
              <w:t>1</w:t>
            </w:r>
            <w:r w:rsidRPr="00590CFD">
              <w:rPr>
                <w:sz w:val="28"/>
                <w:szCs w:val="28"/>
              </w:rPr>
              <w:t>(</w:t>
            </w:r>
            <w:r w:rsidRPr="00590CFD">
              <w:rPr>
                <w:sz w:val="28"/>
                <w:szCs w:val="28"/>
                <w:lang w:val="en-US"/>
              </w:rPr>
              <w:t>x</w:t>
            </w:r>
            <w:r w:rsidRPr="00590CFD">
              <w:rPr>
                <w:sz w:val="28"/>
                <w:szCs w:val="28"/>
              </w:rPr>
              <w:t xml:space="preserve">)* </w:t>
            </w:r>
            <w:r w:rsidRPr="00590CFD">
              <w:rPr>
                <w:sz w:val="28"/>
                <w:szCs w:val="28"/>
                <w:lang w:val="en-US"/>
              </w:rPr>
              <w:t>f</w:t>
            </w:r>
            <w:r w:rsidRPr="00590CFD">
              <w:rPr>
                <w:sz w:val="28"/>
                <w:szCs w:val="28"/>
                <w:vertAlign w:val="subscript"/>
              </w:rPr>
              <w:t>2</w:t>
            </w:r>
            <w:r w:rsidRPr="00590CFD">
              <w:rPr>
                <w:sz w:val="28"/>
                <w:szCs w:val="28"/>
              </w:rPr>
              <w:t>(</w:t>
            </w:r>
            <w:r w:rsidRPr="00590CFD">
              <w:rPr>
                <w:sz w:val="28"/>
                <w:szCs w:val="28"/>
                <w:lang w:val="en-US"/>
              </w:rPr>
              <w:t>x</w:t>
            </w:r>
            <w:r w:rsidRPr="00590CFD">
              <w:rPr>
                <w:sz w:val="28"/>
                <w:szCs w:val="28"/>
              </w:rPr>
              <w:t xml:space="preserve">)=0 </w:t>
            </w:r>
            <w:r w:rsidRPr="00590CFD">
              <w:rPr>
                <w:sz w:val="28"/>
                <w:szCs w:val="28"/>
                <w:lang w:val="en-US"/>
              </w:rPr>
              <w:t>f</w:t>
            </w:r>
            <w:r w:rsidRPr="00590CFD">
              <w:rPr>
                <w:sz w:val="28"/>
                <w:szCs w:val="28"/>
                <w:vertAlign w:val="subscript"/>
              </w:rPr>
              <w:t>1</w:t>
            </w:r>
            <w:r w:rsidRPr="00590CFD">
              <w:rPr>
                <w:sz w:val="28"/>
                <w:szCs w:val="28"/>
              </w:rPr>
              <w:t>(</w:t>
            </w:r>
            <w:r w:rsidRPr="00590CFD">
              <w:rPr>
                <w:sz w:val="28"/>
                <w:szCs w:val="28"/>
                <w:lang w:val="en-US"/>
              </w:rPr>
              <w:t>x</w:t>
            </w:r>
            <w:r w:rsidRPr="00590CFD">
              <w:rPr>
                <w:sz w:val="28"/>
                <w:szCs w:val="28"/>
              </w:rPr>
              <w:t xml:space="preserve">)/ </w:t>
            </w:r>
            <w:r w:rsidRPr="00590CFD">
              <w:rPr>
                <w:sz w:val="28"/>
                <w:szCs w:val="28"/>
                <w:lang w:val="en-US"/>
              </w:rPr>
              <w:t>f</w:t>
            </w:r>
            <w:r w:rsidRPr="00590CFD">
              <w:rPr>
                <w:sz w:val="28"/>
                <w:szCs w:val="28"/>
                <w:vertAlign w:val="subscript"/>
              </w:rPr>
              <w:t>2</w:t>
            </w:r>
            <w:r w:rsidRPr="00590CFD">
              <w:rPr>
                <w:sz w:val="28"/>
                <w:szCs w:val="28"/>
              </w:rPr>
              <w:t>(</w:t>
            </w:r>
            <w:r w:rsidRPr="00590CFD">
              <w:rPr>
                <w:sz w:val="28"/>
                <w:szCs w:val="28"/>
                <w:lang w:val="en-US"/>
              </w:rPr>
              <w:t>x</w:t>
            </w:r>
            <w:r w:rsidRPr="00590CFD">
              <w:rPr>
                <w:sz w:val="28"/>
                <w:szCs w:val="28"/>
              </w:rPr>
              <w:t>)=0</w:t>
            </w:r>
          </w:p>
          <w:p w14:paraId="1894AC39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с помощью систем. Закрепление.</w:t>
            </w:r>
          </w:p>
        </w:tc>
        <w:tc>
          <w:tcPr>
            <w:tcW w:w="656" w:type="pct"/>
          </w:tcPr>
          <w:p w14:paraId="1A9FD3D0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008D8285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4FD4E562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4BAE4CE7" w14:textId="77777777" w:rsidTr="001960C8">
        <w:tc>
          <w:tcPr>
            <w:tcW w:w="193" w:type="pct"/>
          </w:tcPr>
          <w:p w14:paraId="40E3FBBB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66</w:t>
            </w:r>
          </w:p>
        </w:tc>
        <w:tc>
          <w:tcPr>
            <w:tcW w:w="2556" w:type="pct"/>
          </w:tcPr>
          <w:p w14:paraId="053D04BC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9.5. Решение неравенств с помощью систем</w:t>
            </w:r>
          </w:p>
        </w:tc>
        <w:tc>
          <w:tcPr>
            <w:tcW w:w="656" w:type="pct"/>
          </w:tcPr>
          <w:p w14:paraId="10EB64EF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318BE6FD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5F293A4C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45B5C52B" w14:textId="77777777" w:rsidTr="001960C8">
        <w:tc>
          <w:tcPr>
            <w:tcW w:w="193" w:type="pct"/>
          </w:tcPr>
          <w:p w14:paraId="78C904D8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67</w:t>
            </w:r>
          </w:p>
        </w:tc>
        <w:tc>
          <w:tcPr>
            <w:tcW w:w="2556" w:type="pct"/>
          </w:tcPr>
          <w:p w14:paraId="52CBC4E2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Решение неравен</w:t>
            </w:r>
            <w:r>
              <w:rPr>
                <w:sz w:val="28"/>
                <w:szCs w:val="28"/>
              </w:rPr>
              <w:t>ств с помощью систем</w:t>
            </w:r>
          </w:p>
        </w:tc>
        <w:tc>
          <w:tcPr>
            <w:tcW w:w="656" w:type="pct"/>
          </w:tcPr>
          <w:p w14:paraId="6E4CFA06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1A20B5E9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73EF7DB0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7335AA76" w14:textId="77777777" w:rsidTr="001960C8">
        <w:tc>
          <w:tcPr>
            <w:tcW w:w="193" w:type="pct"/>
          </w:tcPr>
          <w:p w14:paraId="6959E2C0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 w:rsidRPr="001D27C2">
              <w:rPr>
                <w:szCs w:val="24"/>
              </w:rPr>
              <w:t>68</w:t>
            </w:r>
          </w:p>
        </w:tc>
        <w:tc>
          <w:tcPr>
            <w:tcW w:w="2556" w:type="pct"/>
          </w:tcPr>
          <w:p w14:paraId="385CE1AD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Решение неравенств </w:t>
            </w:r>
            <w:r w:rsidRPr="00590CFD">
              <w:rPr>
                <w:sz w:val="28"/>
                <w:szCs w:val="28"/>
                <w:lang w:val="en-US"/>
              </w:rPr>
              <w:t>f</w:t>
            </w:r>
            <w:r w:rsidRPr="00590CFD">
              <w:rPr>
                <w:sz w:val="28"/>
                <w:szCs w:val="28"/>
                <w:vertAlign w:val="subscript"/>
              </w:rPr>
              <w:t>1</w:t>
            </w:r>
            <w:r w:rsidRPr="00590CFD">
              <w:rPr>
                <w:sz w:val="28"/>
                <w:szCs w:val="28"/>
              </w:rPr>
              <w:t>(</w:t>
            </w:r>
            <w:r w:rsidRPr="00590CFD">
              <w:rPr>
                <w:sz w:val="28"/>
                <w:szCs w:val="28"/>
                <w:lang w:val="en-US"/>
              </w:rPr>
              <w:t>x</w:t>
            </w:r>
            <w:r w:rsidRPr="00590CFD">
              <w:rPr>
                <w:sz w:val="28"/>
                <w:szCs w:val="28"/>
              </w:rPr>
              <w:t xml:space="preserve">)* </w:t>
            </w:r>
            <w:r w:rsidRPr="00590CFD">
              <w:rPr>
                <w:sz w:val="28"/>
                <w:szCs w:val="28"/>
                <w:lang w:val="en-US"/>
              </w:rPr>
              <w:t>f</w:t>
            </w:r>
            <w:r w:rsidRPr="00590CFD">
              <w:rPr>
                <w:sz w:val="28"/>
                <w:szCs w:val="28"/>
                <w:vertAlign w:val="subscript"/>
              </w:rPr>
              <w:t>2</w:t>
            </w:r>
            <w:r w:rsidRPr="00590CFD">
              <w:rPr>
                <w:sz w:val="28"/>
                <w:szCs w:val="28"/>
              </w:rPr>
              <w:t>(</w:t>
            </w:r>
            <w:r w:rsidRPr="00590CFD">
              <w:rPr>
                <w:sz w:val="28"/>
                <w:szCs w:val="28"/>
                <w:lang w:val="en-US"/>
              </w:rPr>
              <w:t>x</w:t>
            </w:r>
            <w:r w:rsidRPr="00590CFD">
              <w:rPr>
                <w:sz w:val="28"/>
                <w:szCs w:val="28"/>
              </w:rPr>
              <w:t xml:space="preserve">)&gt;&lt;0 с помощью систем </w:t>
            </w:r>
          </w:p>
        </w:tc>
        <w:tc>
          <w:tcPr>
            <w:tcW w:w="656" w:type="pct"/>
          </w:tcPr>
          <w:p w14:paraId="5E4A8256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6B770AEF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50EB7007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19753FE5" w14:textId="77777777" w:rsidTr="001960C8">
        <w:tc>
          <w:tcPr>
            <w:tcW w:w="193" w:type="pct"/>
          </w:tcPr>
          <w:p w14:paraId="6CD95C9D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69</w:t>
            </w:r>
          </w:p>
        </w:tc>
        <w:tc>
          <w:tcPr>
            <w:tcW w:w="2556" w:type="pct"/>
          </w:tcPr>
          <w:p w14:paraId="69C2D4AA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Решение неравенств </w:t>
            </w:r>
            <w:r w:rsidRPr="00590CFD">
              <w:rPr>
                <w:sz w:val="28"/>
                <w:szCs w:val="28"/>
                <w:lang w:val="en-US"/>
              </w:rPr>
              <w:t>f</w:t>
            </w:r>
            <w:r w:rsidRPr="00590CFD">
              <w:rPr>
                <w:sz w:val="28"/>
                <w:szCs w:val="28"/>
                <w:vertAlign w:val="subscript"/>
              </w:rPr>
              <w:t>1</w:t>
            </w:r>
            <w:r w:rsidRPr="00590CFD">
              <w:rPr>
                <w:sz w:val="28"/>
                <w:szCs w:val="28"/>
              </w:rPr>
              <w:t>(</w:t>
            </w:r>
            <w:r w:rsidRPr="00590CFD">
              <w:rPr>
                <w:sz w:val="28"/>
                <w:szCs w:val="28"/>
                <w:lang w:val="en-US"/>
              </w:rPr>
              <w:t>x</w:t>
            </w:r>
            <w:r w:rsidRPr="00590CFD">
              <w:rPr>
                <w:sz w:val="28"/>
                <w:szCs w:val="28"/>
              </w:rPr>
              <w:t xml:space="preserve">)* </w:t>
            </w:r>
            <w:r w:rsidRPr="00590CFD">
              <w:rPr>
                <w:sz w:val="28"/>
                <w:szCs w:val="28"/>
                <w:lang w:val="en-US"/>
              </w:rPr>
              <w:t>f</w:t>
            </w:r>
            <w:r w:rsidRPr="00590CFD">
              <w:rPr>
                <w:sz w:val="28"/>
                <w:szCs w:val="28"/>
                <w:vertAlign w:val="subscript"/>
              </w:rPr>
              <w:t>2</w:t>
            </w:r>
            <w:r w:rsidRPr="00590CFD">
              <w:rPr>
                <w:sz w:val="28"/>
                <w:szCs w:val="28"/>
              </w:rPr>
              <w:t>(</w:t>
            </w:r>
            <w:r w:rsidRPr="00590CFD">
              <w:rPr>
                <w:sz w:val="28"/>
                <w:szCs w:val="28"/>
                <w:lang w:val="en-US"/>
              </w:rPr>
              <w:t>x</w:t>
            </w:r>
            <w:r w:rsidRPr="00590CFD">
              <w:rPr>
                <w:sz w:val="28"/>
                <w:szCs w:val="28"/>
              </w:rPr>
              <w:t>)&gt;&lt;0 с помощью систем</w:t>
            </w:r>
          </w:p>
        </w:tc>
        <w:tc>
          <w:tcPr>
            <w:tcW w:w="656" w:type="pct"/>
          </w:tcPr>
          <w:p w14:paraId="726571AB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38C6AD40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38F13B1B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11DF016B" w14:textId="77777777" w:rsidTr="001960C8">
        <w:tc>
          <w:tcPr>
            <w:tcW w:w="193" w:type="pct"/>
          </w:tcPr>
          <w:p w14:paraId="4220F9CD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2556" w:type="pct"/>
          </w:tcPr>
          <w:p w14:paraId="061BFD80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10.1. Основные понятия</w:t>
            </w:r>
          </w:p>
        </w:tc>
        <w:tc>
          <w:tcPr>
            <w:tcW w:w="656" w:type="pct"/>
          </w:tcPr>
          <w:p w14:paraId="7AD8CAAC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69E42B02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7152D5BF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18388E82" w14:textId="77777777" w:rsidTr="001960C8">
        <w:tc>
          <w:tcPr>
            <w:tcW w:w="193" w:type="pct"/>
          </w:tcPr>
          <w:p w14:paraId="33461141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71</w:t>
            </w:r>
          </w:p>
        </w:tc>
        <w:tc>
          <w:tcPr>
            <w:tcW w:w="2556" w:type="pct"/>
          </w:tcPr>
          <w:p w14:paraId="2210CAF9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10.2. Возведение в четную степень</w:t>
            </w:r>
          </w:p>
        </w:tc>
        <w:tc>
          <w:tcPr>
            <w:tcW w:w="656" w:type="pct"/>
          </w:tcPr>
          <w:p w14:paraId="79477C8F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46826C71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1486F382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1197A3D8" w14:textId="77777777" w:rsidTr="001960C8">
        <w:tc>
          <w:tcPr>
            <w:tcW w:w="193" w:type="pct"/>
          </w:tcPr>
          <w:p w14:paraId="4CBFC141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72</w:t>
            </w:r>
          </w:p>
        </w:tc>
        <w:tc>
          <w:tcPr>
            <w:tcW w:w="2556" w:type="pct"/>
          </w:tcPr>
          <w:p w14:paraId="7365C502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Решение уравнений и неравенств по теме: «Равносильность уравнений и неравенств»</w:t>
            </w:r>
          </w:p>
        </w:tc>
        <w:tc>
          <w:tcPr>
            <w:tcW w:w="656" w:type="pct"/>
          </w:tcPr>
          <w:p w14:paraId="2243DB3C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203E49DE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10A47E8D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18579AD6" w14:textId="77777777" w:rsidTr="001960C8">
        <w:tc>
          <w:tcPr>
            <w:tcW w:w="193" w:type="pct"/>
          </w:tcPr>
          <w:p w14:paraId="017546ED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73</w:t>
            </w:r>
          </w:p>
        </w:tc>
        <w:tc>
          <w:tcPr>
            <w:tcW w:w="2556" w:type="pct"/>
          </w:tcPr>
          <w:p w14:paraId="0B2EA115" w14:textId="77777777" w:rsidR="001960C8" w:rsidRPr="00590CFD" w:rsidRDefault="001960C8" w:rsidP="001960C8">
            <w:pPr>
              <w:jc w:val="both"/>
              <w:rPr>
                <w:b/>
                <w:sz w:val="28"/>
                <w:szCs w:val="28"/>
              </w:rPr>
            </w:pPr>
            <w:r w:rsidRPr="00590CFD">
              <w:rPr>
                <w:b/>
                <w:sz w:val="28"/>
                <w:szCs w:val="28"/>
              </w:rPr>
              <w:t xml:space="preserve">Контрольная работа № 5 </w:t>
            </w:r>
          </w:p>
          <w:p w14:paraId="16E651D6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по теме: «Равносильность уравнений и неравенств»</w:t>
            </w:r>
          </w:p>
        </w:tc>
        <w:tc>
          <w:tcPr>
            <w:tcW w:w="656" w:type="pct"/>
          </w:tcPr>
          <w:p w14:paraId="1CDE4E5B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1770BF75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5B6DA4C9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3F9B70D9" w14:textId="77777777" w:rsidTr="001960C8">
        <w:tc>
          <w:tcPr>
            <w:tcW w:w="193" w:type="pct"/>
          </w:tcPr>
          <w:p w14:paraId="73DBBD6F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74</w:t>
            </w:r>
          </w:p>
        </w:tc>
        <w:tc>
          <w:tcPr>
            <w:tcW w:w="2556" w:type="pct"/>
          </w:tcPr>
          <w:p w14:paraId="4FFF4648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Анализ контрольной работы</w:t>
            </w:r>
          </w:p>
          <w:p w14:paraId="0F3814D9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11.1. Основные понятия </w:t>
            </w:r>
          </w:p>
        </w:tc>
        <w:tc>
          <w:tcPr>
            <w:tcW w:w="656" w:type="pct"/>
          </w:tcPr>
          <w:p w14:paraId="75847064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74D8A8EE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36D5B55D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63E63C9B" w14:textId="77777777" w:rsidTr="001960C8">
        <w:tc>
          <w:tcPr>
            <w:tcW w:w="193" w:type="pct"/>
          </w:tcPr>
          <w:p w14:paraId="49451A49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2556" w:type="pct"/>
          </w:tcPr>
          <w:p w14:paraId="7B0E3A1C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11.2. Возведение неравенств в четную степень</w:t>
            </w:r>
          </w:p>
        </w:tc>
        <w:tc>
          <w:tcPr>
            <w:tcW w:w="656" w:type="pct"/>
          </w:tcPr>
          <w:p w14:paraId="6BD82AF9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5EF57463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097EE365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26765F0E" w14:textId="77777777" w:rsidTr="001960C8">
        <w:tc>
          <w:tcPr>
            <w:tcW w:w="193" w:type="pct"/>
          </w:tcPr>
          <w:p w14:paraId="12AFF8E1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76</w:t>
            </w:r>
          </w:p>
        </w:tc>
        <w:tc>
          <w:tcPr>
            <w:tcW w:w="2556" w:type="pct"/>
          </w:tcPr>
          <w:p w14:paraId="03EB78CE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Применение возведение неравенств в четную степень при решении неравенств</w:t>
            </w:r>
          </w:p>
        </w:tc>
        <w:tc>
          <w:tcPr>
            <w:tcW w:w="656" w:type="pct"/>
          </w:tcPr>
          <w:p w14:paraId="7B8618A0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626BAF41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582F37A3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0CAF5764" w14:textId="77777777" w:rsidTr="001960C8">
        <w:tc>
          <w:tcPr>
            <w:tcW w:w="193" w:type="pct"/>
          </w:tcPr>
          <w:p w14:paraId="262952B6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77</w:t>
            </w:r>
          </w:p>
        </w:tc>
        <w:tc>
          <w:tcPr>
            <w:tcW w:w="2556" w:type="pct"/>
          </w:tcPr>
          <w:p w14:paraId="1A56D38E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12.1. Уравнения с модулями </w:t>
            </w:r>
          </w:p>
        </w:tc>
        <w:tc>
          <w:tcPr>
            <w:tcW w:w="656" w:type="pct"/>
          </w:tcPr>
          <w:p w14:paraId="0FFEB459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395971EE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377488C2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6DDBDA7C" w14:textId="77777777" w:rsidTr="001960C8">
        <w:tc>
          <w:tcPr>
            <w:tcW w:w="193" w:type="pct"/>
          </w:tcPr>
          <w:p w14:paraId="3DB853CC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78</w:t>
            </w:r>
          </w:p>
        </w:tc>
        <w:tc>
          <w:tcPr>
            <w:tcW w:w="2556" w:type="pct"/>
          </w:tcPr>
          <w:p w14:paraId="637382FD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12.2. Неравенства с модулями</w:t>
            </w:r>
          </w:p>
        </w:tc>
        <w:tc>
          <w:tcPr>
            <w:tcW w:w="656" w:type="pct"/>
          </w:tcPr>
          <w:p w14:paraId="6175017E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60C739F4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56073728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39B70291" w14:textId="77777777" w:rsidTr="001960C8">
        <w:tc>
          <w:tcPr>
            <w:tcW w:w="193" w:type="pct"/>
          </w:tcPr>
          <w:p w14:paraId="2659C8E6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79</w:t>
            </w:r>
          </w:p>
        </w:tc>
        <w:tc>
          <w:tcPr>
            <w:tcW w:w="2556" w:type="pct"/>
          </w:tcPr>
          <w:p w14:paraId="5D7CF126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12.3. Метод интервалов для непрерывных функций </w:t>
            </w:r>
          </w:p>
        </w:tc>
        <w:tc>
          <w:tcPr>
            <w:tcW w:w="656" w:type="pct"/>
          </w:tcPr>
          <w:p w14:paraId="1D3C3797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2A2D6E34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2BE98C45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47FAADE2" w14:textId="77777777" w:rsidTr="001960C8">
        <w:tc>
          <w:tcPr>
            <w:tcW w:w="193" w:type="pct"/>
          </w:tcPr>
          <w:p w14:paraId="3CEA43CD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2556" w:type="pct"/>
          </w:tcPr>
          <w:p w14:paraId="0237E21F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b/>
                <w:sz w:val="28"/>
                <w:szCs w:val="28"/>
              </w:rPr>
              <w:t>Контрольная работа № 6</w:t>
            </w:r>
            <w:r w:rsidRPr="00590CFD">
              <w:rPr>
                <w:sz w:val="28"/>
                <w:szCs w:val="28"/>
              </w:rPr>
              <w:t xml:space="preserve"> на тему: « </w:t>
            </w:r>
            <w:r w:rsidRPr="00590CFD">
              <w:rPr>
                <w:bCs/>
                <w:sz w:val="28"/>
                <w:szCs w:val="28"/>
              </w:rPr>
              <w:t>Метод промежутков для уравнений и неравенств»</w:t>
            </w:r>
          </w:p>
        </w:tc>
        <w:tc>
          <w:tcPr>
            <w:tcW w:w="656" w:type="pct"/>
          </w:tcPr>
          <w:p w14:paraId="34EA8027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23431730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5FDD4DB3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773F7155" w14:textId="77777777" w:rsidTr="001960C8">
        <w:tc>
          <w:tcPr>
            <w:tcW w:w="193" w:type="pct"/>
          </w:tcPr>
          <w:p w14:paraId="76ED997B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81</w:t>
            </w:r>
          </w:p>
        </w:tc>
        <w:tc>
          <w:tcPr>
            <w:tcW w:w="2556" w:type="pct"/>
          </w:tcPr>
          <w:p w14:paraId="1425F07C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Анализ контрольной работы</w:t>
            </w:r>
          </w:p>
          <w:p w14:paraId="0E876EA3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 xml:space="preserve">14.1. Равносильность систем </w:t>
            </w:r>
          </w:p>
        </w:tc>
        <w:tc>
          <w:tcPr>
            <w:tcW w:w="656" w:type="pct"/>
          </w:tcPr>
          <w:p w14:paraId="7CAC0F6B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6FD88284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6013EB87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52D57410" w14:textId="77777777" w:rsidTr="001960C8">
        <w:tc>
          <w:tcPr>
            <w:tcW w:w="193" w:type="pct"/>
          </w:tcPr>
          <w:p w14:paraId="57EBBB2B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82</w:t>
            </w:r>
          </w:p>
        </w:tc>
        <w:tc>
          <w:tcPr>
            <w:tcW w:w="2556" w:type="pct"/>
          </w:tcPr>
          <w:p w14:paraId="0978530A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Метод подстановки</w:t>
            </w:r>
          </w:p>
        </w:tc>
        <w:tc>
          <w:tcPr>
            <w:tcW w:w="656" w:type="pct"/>
          </w:tcPr>
          <w:p w14:paraId="6816681E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3EA53DA9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643B5269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284B5140" w14:textId="77777777" w:rsidTr="001960C8">
        <w:tc>
          <w:tcPr>
            <w:tcW w:w="193" w:type="pct"/>
          </w:tcPr>
          <w:p w14:paraId="61D2758F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83</w:t>
            </w:r>
          </w:p>
        </w:tc>
        <w:tc>
          <w:tcPr>
            <w:tcW w:w="2556" w:type="pct"/>
          </w:tcPr>
          <w:p w14:paraId="61F4D06E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14.2. Система-следствие. Основные понятия</w:t>
            </w:r>
          </w:p>
        </w:tc>
        <w:tc>
          <w:tcPr>
            <w:tcW w:w="656" w:type="pct"/>
          </w:tcPr>
          <w:p w14:paraId="07ECF1DE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28078653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43B8EC3A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12999469" w14:textId="77777777" w:rsidTr="001960C8">
        <w:tc>
          <w:tcPr>
            <w:tcW w:w="193" w:type="pct"/>
          </w:tcPr>
          <w:p w14:paraId="6C78D878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84</w:t>
            </w:r>
          </w:p>
        </w:tc>
        <w:tc>
          <w:tcPr>
            <w:tcW w:w="2556" w:type="pct"/>
          </w:tcPr>
          <w:p w14:paraId="731553B9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Преобразования системы</w:t>
            </w:r>
          </w:p>
        </w:tc>
        <w:tc>
          <w:tcPr>
            <w:tcW w:w="656" w:type="pct"/>
          </w:tcPr>
          <w:p w14:paraId="1439E236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0BA7EACA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43E71190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34DA5127" w14:textId="77777777" w:rsidTr="001960C8">
        <w:tc>
          <w:tcPr>
            <w:tcW w:w="193" w:type="pct"/>
          </w:tcPr>
          <w:p w14:paraId="28DF447B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85</w:t>
            </w:r>
          </w:p>
        </w:tc>
        <w:tc>
          <w:tcPr>
            <w:tcW w:w="2556" w:type="pct"/>
          </w:tcPr>
          <w:p w14:paraId="1852EF57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14.3. Метод замены неизвестных</w:t>
            </w:r>
          </w:p>
        </w:tc>
        <w:tc>
          <w:tcPr>
            <w:tcW w:w="656" w:type="pct"/>
          </w:tcPr>
          <w:p w14:paraId="40B4891D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68FCF353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4B0FB688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62A2DEB7" w14:textId="77777777" w:rsidTr="001960C8">
        <w:tc>
          <w:tcPr>
            <w:tcW w:w="193" w:type="pct"/>
          </w:tcPr>
          <w:p w14:paraId="36682587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86</w:t>
            </w:r>
          </w:p>
        </w:tc>
        <w:tc>
          <w:tcPr>
            <w:tcW w:w="2556" w:type="pct"/>
          </w:tcPr>
          <w:p w14:paraId="54747625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sz w:val="28"/>
                <w:szCs w:val="28"/>
              </w:rPr>
              <w:t>Решения  систем с помощью метода замены неизвестных</w:t>
            </w:r>
          </w:p>
        </w:tc>
        <w:tc>
          <w:tcPr>
            <w:tcW w:w="656" w:type="pct"/>
          </w:tcPr>
          <w:p w14:paraId="12E55BEF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0404A849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41B89E6F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7F94B73D" w14:textId="77777777" w:rsidTr="001960C8">
        <w:tc>
          <w:tcPr>
            <w:tcW w:w="193" w:type="pct"/>
          </w:tcPr>
          <w:p w14:paraId="1D46FCE2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87</w:t>
            </w:r>
          </w:p>
        </w:tc>
        <w:tc>
          <w:tcPr>
            <w:tcW w:w="2556" w:type="pct"/>
          </w:tcPr>
          <w:p w14:paraId="47601AE1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b/>
                <w:sz w:val="28"/>
                <w:szCs w:val="28"/>
              </w:rPr>
              <w:t>Контрольная работа № 7</w:t>
            </w:r>
            <w:r w:rsidRPr="00590CFD">
              <w:rPr>
                <w:sz w:val="28"/>
                <w:szCs w:val="28"/>
              </w:rPr>
              <w:t xml:space="preserve"> по теме: «</w:t>
            </w:r>
            <w:r w:rsidRPr="00590CFD">
              <w:rPr>
                <w:bCs/>
                <w:sz w:val="28"/>
                <w:szCs w:val="28"/>
              </w:rPr>
              <w:t>Системы уравнений с несколькими неизвестными</w:t>
            </w:r>
            <w:r w:rsidRPr="00590CFD">
              <w:rPr>
                <w:b/>
                <w:bCs/>
                <w:sz w:val="28"/>
                <w:szCs w:val="28"/>
              </w:rPr>
              <w:t xml:space="preserve">»  </w:t>
            </w:r>
          </w:p>
        </w:tc>
        <w:tc>
          <w:tcPr>
            <w:tcW w:w="656" w:type="pct"/>
          </w:tcPr>
          <w:p w14:paraId="4CF40D18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49A72603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2C6A2831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450C130E" w14:textId="77777777" w:rsidTr="001960C8">
        <w:tc>
          <w:tcPr>
            <w:tcW w:w="193" w:type="pct"/>
          </w:tcPr>
          <w:p w14:paraId="07469E64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88</w:t>
            </w:r>
          </w:p>
        </w:tc>
        <w:tc>
          <w:tcPr>
            <w:tcW w:w="2556" w:type="pct"/>
          </w:tcPr>
          <w:p w14:paraId="3B37264A" w14:textId="77777777" w:rsidR="001960C8" w:rsidRPr="00590CFD" w:rsidRDefault="001960C8" w:rsidP="001960C8">
            <w:pPr>
              <w:tabs>
                <w:tab w:val="left" w:pos="1440"/>
              </w:tabs>
              <w:jc w:val="both"/>
              <w:rPr>
                <w:bCs/>
                <w:sz w:val="28"/>
                <w:szCs w:val="28"/>
              </w:rPr>
            </w:pPr>
            <w:r w:rsidRPr="00590CFD">
              <w:rPr>
                <w:bCs/>
                <w:sz w:val="28"/>
                <w:szCs w:val="28"/>
              </w:rPr>
              <w:t>Анализ контрольной работы. Повторение по теме «Выражения и их преобразования</w:t>
            </w:r>
            <w:r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656" w:type="pct"/>
          </w:tcPr>
          <w:p w14:paraId="4DC4B50E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0E62C191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7DA8853B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11A390E3" w14:textId="77777777" w:rsidTr="001960C8">
        <w:tc>
          <w:tcPr>
            <w:tcW w:w="193" w:type="pct"/>
          </w:tcPr>
          <w:p w14:paraId="7B43EC34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89</w:t>
            </w:r>
          </w:p>
        </w:tc>
        <w:tc>
          <w:tcPr>
            <w:tcW w:w="2556" w:type="pct"/>
          </w:tcPr>
          <w:p w14:paraId="77C98B36" w14:textId="77777777" w:rsidR="001960C8" w:rsidRPr="00590CFD" w:rsidRDefault="001960C8" w:rsidP="001960C8">
            <w:pPr>
              <w:jc w:val="both"/>
              <w:rPr>
                <w:bCs/>
                <w:sz w:val="28"/>
                <w:szCs w:val="28"/>
              </w:rPr>
            </w:pPr>
            <w:r w:rsidRPr="00590CFD">
              <w:rPr>
                <w:bCs/>
                <w:sz w:val="28"/>
                <w:szCs w:val="28"/>
              </w:rPr>
              <w:t xml:space="preserve">Повторение по теме «Числа и вычисления»                                      </w:t>
            </w:r>
          </w:p>
        </w:tc>
        <w:tc>
          <w:tcPr>
            <w:tcW w:w="656" w:type="pct"/>
          </w:tcPr>
          <w:p w14:paraId="09EE8E6E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1FDAD686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29648DE0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5070EDB2" w14:textId="77777777" w:rsidTr="001960C8">
        <w:tc>
          <w:tcPr>
            <w:tcW w:w="193" w:type="pct"/>
          </w:tcPr>
          <w:p w14:paraId="4AFA0505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2556" w:type="pct"/>
          </w:tcPr>
          <w:p w14:paraId="749F5F43" w14:textId="77777777" w:rsidR="001960C8" w:rsidRPr="00590CFD" w:rsidRDefault="001960C8" w:rsidP="001960C8">
            <w:pPr>
              <w:tabs>
                <w:tab w:val="left" w:pos="1440"/>
              </w:tabs>
              <w:jc w:val="both"/>
              <w:rPr>
                <w:bCs/>
                <w:sz w:val="28"/>
                <w:szCs w:val="28"/>
              </w:rPr>
            </w:pPr>
            <w:r w:rsidRPr="00590CFD">
              <w:rPr>
                <w:bCs/>
                <w:sz w:val="28"/>
                <w:szCs w:val="28"/>
              </w:rPr>
              <w:t>Повторение по теме «Линейные, квадратные, дробно- рациональные уравнения и их системы»</w:t>
            </w:r>
          </w:p>
        </w:tc>
        <w:tc>
          <w:tcPr>
            <w:tcW w:w="656" w:type="pct"/>
          </w:tcPr>
          <w:p w14:paraId="2116945D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7A46738C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7BCBB1CD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18D0379F" w14:textId="77777777" w:rsidTr="001960C8">
        <w:tc>
          <w:tcPr>
            <w:tcW w:w="193" w:type="pct"/>
          </w:tcPr>
          <w:p w14:paraId="175BB8FB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91</w:t>
            </w:r>
          </w:p>
        </w:tc>
        <w:tc>
          <w:tcPr>
            <w:tcW w:w="2556" w:type="pct"/>
          </w:tcPr>
          <w:p w14:paraId="34D43D91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bCs/>
                <w:sz w:val="28"/>
                <w:szCs w:val="28"/>
              </w:rPr>
              <w:t>Повторение по теме «Логарифмические равнения  и их системы»</w:t>
            </w:r>
          </w:p>
        </w:tc>
        <w:tc>
          <w:tcPr>
            <w:tcW w:w="656" w:type="pct"/>
          </w:tcPr>
          <w:p w14:paraId="4D4AA8FC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4441A60F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258C777A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168E63DF" w14:textId="77777777" w:rsidTr="001960C8">
        <w:tc>
          <w:tcPr>
            <w:tcW w:w="193" w:type="pct"/>
          </w:tcPr>
          <w:p w14:paraId="06F2A05D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92</w:t>
            </w:r>
          </w:p>
        </w:tc>
        <w:tc>
          <w:tcPr>
            <w:tcW w:w="2556" w:type="pct"/>
          </w:tcPr>
          <w:p w14:paraId="24FEBBD8" w14:textId="77777777" w:rsidR="001960C8" w:rsidRPr="00590CFD" w:rsidRDefault="001960C8" w:rsidP="001960C8">
            <w:pPr>
              <w:jc w:val="both"/>
              <w:rPr>
                <w:bCs/>
                <w:sz w:val="28"/>
                <w:szCs w:val="28"/>
              </w:rPr>
            </w:pPr>
            <w:r w:rsidRPr="00590CFD">
              <w:rPr>
                <w:bCs/>
                <w:sz w:val="28"/>
                <w:szCs w:val="28"/>
              </w:rPr>
              <w:t>Повторение по теме «Показательные уравнения  и их системы»</w:t>
            </w:r>
          </w:p>
        </w:tc>
        <w:tc>
          <w:tcPr>
            <w:tcW w:w="656" w:type="pct"/>
          </w:tcPr>
          <w:p w14:paraId="5B791FD0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50C6604E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65695FD5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0EFF2F1E" w14:textId="77777777" w:rsidTr="001960C8">
        <w:tc>
          <w:tcPr>
            <w:tcW w:w="193" w:type="pct"/>
          </w:tcPr>
          <w:p w14:paraId="6F9A0E4B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93</w:t>
            </w:r>
          </w:p>
        </w:tc>
        <w:tc>
          <w:tcPr>
            <w:tcW w:w="2556" w:type="pct"/>
          </w:tcPr>
          <w:p w14:paraId="04233A80" w14:textId="77777777" w:rsidR="001960C8" w:rsidRPr="00590CFD" w:rsidRDefault="001960C8" w:rsidP="001960C8">
            <w:pPr>
              <w:jc w:val="both"/>
              <w:rPr>
                <w:bCs/>
                <w:sz w:val="28"/>
                <w:szCs w:val="28"/>
              </w:rPr>
            </w:pPr>
            <w:r w:rsidRPr="00590CFD">
              <w:rPr>
                <w:bCs/>
                <w:sz w:val="28"/>
                <w:szCs w:val="28"/>
              </w:rPr>
              <w:t>Повторение по теме «Тригонометрические уравнения»</w:t>
            </w:r>
          </w:p>
        </w:tc>
        <w:tc>
          <w:tcPr>
            <w:tcW w:w="656" w:type="pct"/>
          </w:tcPr>
          <w:p w14:paraId="5687FFAA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3A67FB51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4221351B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29242051" w14:textId="77777777" w:rsidTr="001960C8">
        <w:tc>
          <w:tcPr>
            <w:tcW w:w="193" w:type="pct"/>
          </w:tcPr>
          <w:p w14:paraId="6EBF515C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94</w:t>
            </w:r>
          </w:p>
        </w:tc>
        <w:tc>
          <w:tcPr>
            <w:tcW w:w="2556" w:type="pct"/>
          </w:tcPr>
          <w:p w14:paraId="3CA130DB" w14:textId="77777777" w:rsidR="001960C8" w:rsidRPr="00590CFD" w:rsidRDefault="001960C8" w:rsidP="001960C8">
            <w:pPr>
              <w:tabs>
                <w:tab w:val="left" w:pos="6360"/>
              </w:tabs>
              <w:jc w:val="both"/>
              <w:rPr>
                <w:sz w:val="28"/>
                <w:szCs w:val="28"/>
              </w:rPr>
            </w:pPr>
            <w:r w:rsidRPr="00590CFD">
              <w:rPr>
                <w:bCs/>
                <w:sz w:val="28"/>
                <w:szCs w:val="28"/>
              </w:rPr>
              <w:t xml:space="preserve">Повторение по теме «Неравенства»      </w:t>
            </w:r>
          </w:p>
        </w:tc>
        <w:tc>
          <w:tcPr>
            <w:tcW w:w="656" w:type="pct"/>
          </w:tcPr>
          <w:p w14:paraId="0EDC13E8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2BF476A9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5C7900E4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0F9A3228" w14:textId="77777777" w:rsidTr="001960C8">
        <w:tc>
          <w:tcPr>
            <w:tcW w:w="193" w:type="pct"/>
          </w:tcPr>
          <w:p w14:paraId="69F89612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2556" w:type="pct"/>
          </w:tcPr>
          <w:p w14:paraId="00A217CB" w14:textId="77777777" w:rsidR="001960C8" w:rsidRPr="00590CFD" w:rsidRDefault="001960C8" w:rsidP="001960C8">
            <w:pPr>
              <w:jc w:val="both"/>
              <w:rPr>
                <w:sz w:val="28"/>
                <w:szCs w:val="28"/>
              </w:rPr>
            </w:pPr>
            <w:r w:rsidRPr="00590CFD">
              <w:rPr>
                <w:bCs/>
                <w:sz w:val="28"/>
                <w:szCs w:val="28"/>
              </w:rPr>
              <w:t>Повторение по теме «</w:t>
            </w:r>
            <w:r w:rsidRPr="00590CFD">
              <w:rPr>
                <w:sz w:val="28"/>
                <w:szCs w:val="28"/>
              </w:rPr>
              <w:t>Тождественные преобразования логарифмических и тригонометрических выражений»</w:t>
            </w:r>
          </w:p>
        </w:tc>
        <w:tc>
          <w:tcPr>
            <w:tcW w:w="656" w:type="pct"/>
          </w:tcPr>
          <w:p w14:paraId="657785C2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35535A77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59C25741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34D134F5" w14:textId="77777777" w:rsidTr="001960C8">
        <w:tc>
          <w:tcPr>
            <w:tcW w:w="193" w:type="pct"/>
          </w:tcPr>
          <w:p w14:paraId="2982DE55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96</w:t>
            </w:r>
          </w:p>
        </w:tc>
        <w:tc>
          <w:tcPr>
            <w:tcW w:w="2556" w:type="pct"/>
          </w:tcPr>
          <w:p w14:paraId="1C982664" w14:textId="77777777" w:rsidR="001960C8" w:rsidRPr="00590CFD" w:rsidRDefault="001960C8" w:rsidP="001960C8">
            <w:pPr>
              <w:tabs>
                <w:tab w:val="left" w:pos="6360"/>
              </w:tabs>
              <w:jc w:val="both"/>
              <w:rPr>
                <w:bCs/>
                <w:sz w:val="28"/>
                <w:szCs w:val="28"/>
              </w:rPr>
            </w:pPr>
            <w:r w:rsidRPr="00590CFD">
              <w:rPr>
                <w:bCs/>
                <w:sz w:val="28"/>
                <w:szCs w:val="28"/>
              </w:rPr>
              <w:t>Повторение по теме «Графики и диаграммы»</w:t>
            </w:r>
          </w:p>
        </w:tc>
        <w:tc>
          <w:tcPr>
            <w:tcW w:w="656" w:type="pct"/>
          </w:tcPr>
          <w:p w14:paraId="1405970F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3580CDED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2968CEC5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0C313E7B" w14:textId="77777777" w:rsidTr="001960C8">
        <w:tc>
          <w:tcPr>
            <w:tcW w:w="193" w:type="pct"/>
          </w:tcPr>
          <w:p w14:paraId="58E9693A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97</w:t>
            </w:r>
          </w:p>
        </w:tc>
        <w:tc>
          <w:tcPr>
            <w:tcW w:w="2556" w:type="pct"/>
          </w:tcPr>
          <w:p w14:paraId="0D76C831" w14:textId="77777777" w:rsidR="001960C8" w:rsidRPr="00590CFD" w:rsidRDefault="001960C8" w:rsidP="001960C8">
            <w:pPr>
              <w:tabs>
                <w:tab w:val="left" w:pos="6360"/>
              </w:tabs>
              <w:jc w:val="both"/>
              <w:rPr>
                <w:sz w:val="28"/>
                <w:szCs w:val="28"/>
              </w:rPr>
            </w:pPr>
            <w:r w:rsidRPr="00590CFD">
              <w:rPr>
                <w:bCs/>
                <w:sz w:val="28"/>
                <w:szCs w:val="28"/>
              </w:rPr>
              <w:t xml:space="preserve">Повторение по теме «Функция»     </w:t>
            </w:r>
          </w:p>
        </w:tc>
        <w:tc>
          <w:tcPr>
            <w:tcW w:w="656" w:type="pct"/>
          </w:tcPr>
          <w:p w14:paraId="20EAA56B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64D8B463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688D34D8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29A04265" w14:textId="77777777" w:rsidTr="001960C8">
        <w:tc>
          <w:tcPr>
            <w:tcW w:w="193" w:type="pct"/>
          </w:tcPr>
          <w:p w14:paraId="58369966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98</w:t>
            </w:r>
          </w:p>
        </w:tc>
        <w:tc>
          <w:tcPr>
            <w:tcW w:w="2556" w:type="pct"/>
          </w:tcPr>
          <w:p w14:paraId="41A7B80B" w14:textId="77777777" w:rsidR="001960C8" w:rsidRPr="00590CFD" w:rsidRDefault="001960C8" w:rsidP="001960C8">
            <w:pPr>
              <w:tabs>
                <w:tab w:val="left" w:pos="6360"/>
              </w:tabs>
              <w:jc w:val="both"/>
              <w:rPr>
                <w:bCs/>
                <w:sz w:val="28"/>
                <w:szCs w:val="28"/>
              </w:rPr>
            </w:pPr>
            <w:r w:rsidRPr="00590CFD">
              <w:rPr>
                <w:bCs/>
                <w:sz w:val="28"/>
                <w:szCs w:val="28"/>
              </w:rPr>
              <w:t>Повторение по теме «Вероятность»</w:t>
            </w:r>
          </w:p>
        </w:tc>
        <w:tc>
          <w:tcPr>
            <w:tcW w:w="656" w:type="pct"/>
          </w:tcPr>
          <w:p w14:paraId="5A4C5D9A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3EAFD475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7A765B7A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  <w:tr w:rsidR="001960C8" w:rsidRPr="001D27C2" w14:paraId="77C10BAE" w14:textId="77777777" w:rsidTr="001960C8">
        <w:tc>
          <w:tcPr>
            <w:tcW w:w="193" w:type="pct"/>
          </w:tcPr>
          <w:p w14:paraId="041FE5E6" w14:textId="77777777" w:rsidR="001960C8" w:rsidRPr="001D27C2" w:rsidRDefault="001960C8" w:rsidP="001960C8">
            <w:pPr>
              <w:spacing w:line="240" w:lineRule="atLeast"/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99</w:t>
            </w:r>
          </w:p>
        </w:tc>
        <w:tc>
          <w:tcPr>
            <w:tcW w:w="2556" w:type="pct"/>
          </w:tcPr>
          <w:p w14:paraId="56C36DCA" w14:textId="77777777" w:rsidR="001960C8" w:rsidRPr="00590CFD" w:rsidRDefault="001960C8" w:rsidP="001960C8">
            <w:pPr>
              <w:tabs>
                <w:tab w:val="left" w:pos="6360"/>
              </w:tabs>
              <w:jc w:val="both"/>
              <w:rPr>
                <w:sz w:val="28"/>
                <w:szCs w:val="28"/>
              </w:rPr>
            </w:pPr>
            <w:r w:rsidRPr="00590CFD">
              <w:rPr>
                <w:bCs/>
                <w:sz w:val="28"/>
                <w:szCs w:val="28"/>
              </w:rPr>
              <w:t xml:space="preserve">Повторение по теме «Производная»        </w:t>
            </w:r>
          </w:p>
        </w:tc>
        <w:tc>
          <w:tcPr>
            <w:tcW w:w="656" w:type="pct"/>
          </w:tcPr>
          <w:p w14:paraId="2257B1EE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655" w:type="pct"/>
          </w:tcPr>
          <w:p w14:paraId="1951BF3F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940" w:type="pct"/>
          </w:tcPr>
          <w:p w14:paraId="702287CF" w14:textId="77777777" w:rsidR="001960C8" w:rsidRPr="001D27C2" w:rsidRDefault="001960C8" w:rsidP="001960C8">
            <w:pPr>
              <w:spacing w:line="240" w:lineRule="atLeast"/>
              <w:jc w:val="both"/>
              <w:rPr>
                <w:szCs w:val="24"/>
              </w:rPr>
            </w:pPr>
          </w:p>
        </w:tc>
      </w:tr>
    </w:tbl>
    <w:p w14:paraId="43E9F93D" w14:textId="77777777" w:rsidR="001960C8" w:rsidRDefault="001960C8" w:rsidP="001960C8"/>
    <w:p w14:paraId="020B69B6" w14:textId="77777777" w:rsidR="001960C8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p w14:paraId="0AE328B6" w14:textId="77777777" w:rsidR="001960C8" w:rsidRPr="00F74285" w:rsidRDefault="001960C8" w:rsidP="00F74285">
      <w:pPr>
        <w:pStyle w:val="2"/>
        <w:wordWrap/>
        <w:spacing w:line="240" w:lineRule="auto"/>
        <w:ind w:firstLine="348"/>
        <w:jc w:val="both"/>
        <w:rPr>
          <w:b/>
          <w:bCs/>
          <w:szCs w:val="24"/>
        </w:rPr>
      </w:pPr>
    </w:p>
    <w:sectPr w:rsidR="001960C8" w:rsidRPr="00F74285" w:rsidSect="000A1ED0">
      <w:footerReference w:type="default" r:id="rId7"/>
      <w:pgSz w:w="12240" w:h="15840" w:code="1"/>
      <w:pgMar w:top="1701" w:right="1440" w:bottom="1440" w:left="1440" w:header="709" w:footer="709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FA21F" w14:textId="77777777" w:rsidR="00642DE3" w:rsidRDefault="00642DE3" w:rsidP="000A1ED0">
      <w:r>
        <w:separator/>
      </w:r>
    </w:p>
  </w:endnote>
  <w:endnote w:type="continuationSeparator" w:id="0">
    <w:p w14:paraId="14BD3072" w14:textId="77777777" w:rsidR="00642DE3" w:rsidRDefault="00642DE3" w:rsidP="000A1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-Regular">
    <w:altName w:val="Times New Roman"/>
    <w:panose1 w:val="00000000000000000000"/>
    <w:charset w:val="00"/>
    <w:family w:val="auto"/>
    <w:notTrueType/>
    <w:pitch w:val="variable"/>
    <w:sig w:usb0="00000201" w:usb1="00000000" w:usb2="00000000" w:usb3="00000000" w:csb0="00000004" w:csb1="00000000"/>
  </w:font>
  <w:font w:name="Times New Roman,Bold">
    <w:altName w:val="Times New Roman"/>
    <w:panose1 w:val="00000000000000000000"/>
    <w:charset w:val="00"/>
    <w:family w:val="auto"/>
    <w:notTrueType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4599"/>
    </w:sdtPr>
    <w:sdtContent>
      <w:p w14:paraId="6F109147" w14:textId="77777777" w:rsidR="001960C8" w:rsidRDefault="0000000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78D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9A23904" w14:textId="77777777" w:rsidR="001960C8" w:rsidRDefault="001960C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E3972" w14:textId="77777777" w:rsidR="00642DE3" w:rsidRDefault="00642DE3" w:rsidP="000A1ED0">
      <w:r>
        <w:separator/>
      </w:r>
    </w:p>
  </w:footnote>
  <w:footnote w:type="continuationSeparator" w:id="0">
    <w:p w14:paraId="43980634" w14:textId="77777777" w:rsidR="00642DE3" w:rsidRDefault="00642DE3" w:rsidP="000A1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7101F"/>
    <w:multiLevelType w:val="hybridMultilevel"/>
    <w:tmpl w:val="31726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32BB2"/>
    <w:multiLevelType w:val="multilevel"/>
    <w:tmpl w:val="87E2494E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3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42A376B"/>
    <w:multiLevelType w:val="hybridMultilevel"/>
    <w:tmpl w:val="C57CE310"/>
    <w:lvl w:ilvl="0" w:tplc="B7524EE2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0C03C1"/>
    <w:multiLevelType w:val="hybridMultilevel"/>
    <w:tmpl w:val="57944C50"/>
    <w:lvl w:ilvl="0" w:tplc="A4641F5C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402363">
    <w:abstractNumId w:val="0"/>
  </w:num>
  <w:num w:numId="2" w16cid:durableId="2074573514">
    <w:abstractNumId w:val="1"/>
  </w:num>
  <w:num w:numId="3" w16cid:durableId="745303844">
    <w:abstractNumId w:val="2"/>
  </w:num>
  <w:num w:numId="4" w16cid:durableId="1166083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hideGrammaticalErrors/>
  <w:proofState w:spelling="clean" w:grammar="clean"/>
  <w:defaultTabStop w:val="720"/>
  <w:drawingGridHorizontalSpacing w:val="1000"/>
  <w:drawingGridVerticalSpacing w:val="10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7AF4"/>
    <w:rsid w:val="000A1ED0"/>
    <w:rsid w:val="0015666F"/>
    <w:rsid w:val="001960C8"/>
    <w:rsid w:val="001C558D"/>
    <w:rsid w:val="002501AF"/>
    <w:rsid w:val="002B53A0"/>
    <w:rsid w:val="00530470"/>
    <w:rsid w:val="005443B6"/>
    <w:rsid w:val="005B1343"/>
    <w:rsid w:val="005E5CB2"/>
    <w:rsid w:val="00642DE3"/>
    <w:rsid w:val="00681337"/>
    <w:rsid w:val="007256BE"/>
    <w:rsid w:val="007678DD"/>
    <w:rsid w:val="00880BD3"/>
    <w:rsid w:val="008A5985"/>
    <w:rsid w:val="00995216"/>
    <w:rsid w:val="009D2F19"/>
    <w:rsid w:val="00A116B8"/>
    <w:rsid w:val="00AE7AF4"/>
    <w:rsid w:val="00B741C7"/>
    <w:rsid w:val="00BF492D"/>
    <w:rsid w:val="00C059CA"/>
    <w:rsid w:val="00C51617"/>
    <w:rsid w:val="00C554E5"/>
    <w:rsid w:val="00D33020"/>
    <w:rsid w:val="00DC463E"/>
    <w:rsid w:val="00E221CA"/>
    <w:rsid w:val="00E96F0D"/>
    <w:rsid w:val="00F74285"/>
    <w:rsid w:val="00FA172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E22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AF4"/>
    <w:pPr>
      <w:widowControl w:val="0"/>
      <w:wordWrap w:val="0"/>
      <w:autoSpaceDE w:val="0"/>
      <w:autoSpaceDN w:val="0"/>
    </w:pPr>
  </w:style>
  <w:style w:type="paragraph" w:styleId="6">
    <w:name w:val="heading 6"/>
    <w:basedOn w:val="a"/>
    <w:next w:val="a"/>
    <w:qFormat/>
    <w:rsid w:val="00AE7AF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82F4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AE7AF4"/>
    <w:pPr>
      <w:spacing w:after="120" w:line="480" w:lineRule="auto"/>
      <w:ind w:left="360"/>
    </w:pPr>
  </w:style>
  <w:style w:type="paragraph" w:styleId="a3">
    <w:name w:val="List Paragraph"/>
    <w:basedOn w:val="a"/>
    <w:uiPriority w:val="34"/>
    <w:qFormat/>
    <w:rsid w:val="00AE7AF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A1E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A1ED0"/>
  </w:style>
  <w:style w:type="paragraph" w:styleId="a6">
    <w:name w:val="footer"/>
    <w:basedOn w:val="a"/>
    <w:link w:val="a7"/>
    <w:uiPriority w:val="99"/>
    <w:unhideWhenUsed/>
    <w:rsid w:val="000A1E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A1ED0"/>
  </w:style>
  <w:style w:type="paragraph" w:styleId="a8">
    <w:name w:val="Balloon Text"/>
    <w:basedOn w:val="a"/>
    <w:link w:val="a9"/>
    <w:uiPriority w:val="99"/>
    <w:semiHidden/>
    <w:unhideWhenUsed/>
    <w:rsid w:val="005443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43B6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5443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2609</Words>
  <Characters>14874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2023-03-29T15:44:00Z</dcterms:created>
  <dcterms:modified xsi:type="dcterms:W3CDTF">2023-09-13T06:34:00Z</dcterms:modified>
  <cp:version>0900.0000.01</cp:version>
</cp:coreProperties>
</file>